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8F" w:rsidRPr="003310CC" w:rsidRDefault="003310CC" w:rsidP="003310CC">
      <w:pPr>
        <w:jc w:val="center"/>
        <w:rPr>
          <w:rFonts w:ascii="Times New Roman" w:hAnsi="Times New Roman"/>
          <w:sz w:val="24"/>
          <w:szCs w:val="24"/>
        </w:rPr>
      </w:pPr>
      <w:r w:rsidRPr="003310CC">
        <w:rPr>
          <w:rFonts w:ascii="Times New Roman" w:hAnsi="Times New Roman"/>
          <w:sz w:val="24"/>
          <w:szCs w:val="24"/>
        </w:rPr>
        <w:t xml:space="preserve">COMUNE </w:t>
      </w:r>
      <w:proofErr w:type="spellStart"/>
      <w:r w:rsidRPr="003310CC">
        <w:rPr>
          <w:rFonts w:ascii="Times New Roman" w:hAnsi="Times New Roman"/>
          <w:sz w:val="24"/>
          <w:szCs w:val="24"/>
        </w:rPr>
        <w:t>DI</w:t>
      </w:r>
      <w:proofErr w:type="spellEnd"/>
      <w:r w:rsidRPr="003310CC">
        <w:rPr>
          <w:rFonts w:ascii="Times New Roman" w:hAnsi="Times New Roman"/>
          <w:sz w:val="24"/>
          <w:szCs w:val="24"/>
        </w:rPr>
        <w:t xml:space="preserve"> VEGLIE (LE)</w:t>
      </w:r>
    </w:p>
    <w:p w:rsidR="003310CC" w:rsidRPr="003310CC" w:rsidRDefault="003310CC" w:rsidP="003310CC">
      <w:pPr>
        <w:jc w:val="center"/>
        <w:rPr>
          <w:rFonts w:ascii="Times New Roman" w:hAnsi="Times New Roman"/>
          <w:sz w:val="24"/>
          <w:szCs w:val="24"/>
        </w:rPr>
      </w:pPr>
      <w:r w:rsidRPr="003310CC">
        <w:rPr>
          <w:rFonts w:ascii="Times New Roman" w:hAnsi="Times New Roman"/>
          <w:sz w:val="24"/>
          <w:szCs w:val="24"/>
        </w:rPr>
        <w:t xml:space="preserve">ACCESSO CIVICO </w:t>
      </w:r>
      <w:r w:rsidR="0049328C">
        <w:rPr>
          <w:rFonts w:ascii="Times New Roman" w:hAnsi="Times New Roman"/>
          <w:sz w:val="24"/>
          <w:szCs w:val="24"/>
        </w:rPr>
        <w:t>SEMPLICE</w:t>
      </w:r>
      <w:r w:rsidRPr="003310CC">
        <w:rPr>
          <w:rFonts w:ascii="Times New Roman" w:hAnsi="Times New Roman"/>
          <w:sz w:val="24"/>
          <w:szCs w:val="24"/>
        </w:rPr>
        <w:t xml:space="preserve"> </w:t>
      </w:r>
      <w:r w:rsidR="0049328C">
        <w:rPr>
          <w:rFonts w:ascii="Times New Roman" w:hAnsi="Times New Roman"/>
          <w:sz w:val="24"/>
          <w:szCs w:val="24"/>
        </w:rPr>
        <w:t>(D. LGS. 33/2013 art. 5, comma 1</w:t>
      </w:r>
      <w:r w:rsidRPr="003310CC">
        <w:rPr>
          <w:rFonts w:ascii="Times New Roman" w:hAnsi="Times New Roman"/>
          <w:sz w:val="24"/>
          <w:szCs w:val="24"/>
        </w:rPr>
        <w:t>)</w:t>
      </w:r>
    </w:p>
    <w:p w:rsidR="003310CC" w:rsidRDefault="003310CC" w:rsidP="003310CC">
      <w:pPr>
        <w:jc w:val="center"/>
        <w:rPr>
          <w:rFonts w:ascii="Times New Roman" w:hAnsi="Times New Roman"/>
          <w:sz w:val="28"/>
          <w:szCs w:val="28"/>
        </w:rPr>
      </w:pPr>
      <w:r w:rsidRPr="003310CC">
        <w:rPr>
          <w:rFonts w:ascii="Times New Roman" w:hAnsi="Times New Roman"/>
          <w:sz w:val="28"/>
          <w:szCs w:val="28"/>
        </w:rPr>
        <w:t>REGISTRO DEGLI ACCESSI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050"/>
        <w:gridCol w:w="1652"/>
        <w:gridCol w:w="1648"/>
        <w:gridCol w:w="1359"/>
        <w:gridCol w:w="1141"/>
        <w:gridCol w:w="1637"/>
      </w:tblGrid>
      <w:tr w:rsidR="005F418D" w:rsidRPr="00C80CAC" w:rsidTr="00C80CAC">
        <w:tc>
          <w:tcPr>
            <w:tcW w:w="1388" w:type="dxa"/>
          </w:tcPr>
          <w:p w:rsidR="00C80CAC" w:rsidRPr="00C80CAC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CAC">
              <w:rPr>
                <w:rFonts w:ascii="Times New Roman" w:hAnsi="Times New Roman"/>
                <w:b/>
                <w:sz w:val="28"/>
                <w:szCs w:val="28"/>
              </w:rPr>
              <w:t>ANNO</w:t>
            </w:r>
          </w:p>
        </w:tc>
        <w:tc>
          <w:tcPr>
            <w:tcW w:w="1086" w:type="dxa"/>
          </w:tcPr>
          <w:p w:rsidR="00C80CAC" w:rsidRPr="00C80CAC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0CAC">
              <w:rPr>
                <w:rFonts w:ascii="Times New Roman" w:hAnsi="Times New Roman"/>
                <w:b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673" w:type="dxa"/>
          </w:tcPr>
          <w:p w:rsidR="00C80CAC" w:rsidRPr="00C80CAC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CAC">
              <w:rPr>
                <w:rFonts w:ascii="Times New Roman" w:hAnsi="Times New Roman"/>
                <w:b/>
                <w:sz w:val="28"/>
                <w:szCs w:val="28"/>
              </w:rPr>
              <w:t>DATA ARRIVO</w:t>
            </w:r>
          </w:p>
        </w:tc>
        <w:tc>
          <w:tcPr>
            <w:tcW w:w="1538" w:type="dxa"/>
          </w:tcPr>
          <w:p w:rsidR="00C80CAC" w:rsidRPr="00C80CAC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CAC">
              <w:rPr>
                <w:rFonts w:ascii="Times New Roman" w:hAnsi="Times New Roman"/>
                <w:b/>
                <w:sz w:val="28"/>
                <w:szCs w:val="28"/>
              </w:rPr>
              <w:t>OGGETTO</w:t>
            </w:r>
          </w:p>
        </w:tc>
        <w:tc>
          <w:tcPr>
            <w:tcW w:w="1379" w:type="dxa"/>
          </w:tcPr>
          <w:p w:rsidR="00C80CAC" w:rsidRPr="00C80CAC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CAC">
              <w:rPr>
                <w:rFonts w:ascii="Times New Roman" w:hAnsi="Times New Roman"/>
                <w:b/>
                <w:sz w:val="28"/>
                <w:szCs w:val="28"/>
              </w:rPr>
              <w:t>ESITO</w:t>
            </w:r>
          </w:p>
        </w:tc>
        <w:tc>
          <w:tcPr>
            <w:tcW w:w="1146" w:type="dxa"/>
          </w:tcPr>
          <w:p w:rsidR="00C80CAC" w:rsidRPr="00C80CAC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CAC">
              <w:rPr>
                <w:rFonts w:ascii="Times New Roman" w:hAnsi="Times New Roman"/>
                <w:b/>
                <w:sz w:val="28"/>
                <w:szCs w:val="28"/>
              </w:rPr>
              <w:t>DATA ESITO</w:t>
            </w:r>
          </w:p>
        </w:tc>
        <w:tc>
          <w:tcPr>
            <w:tcW w:w="1644" w:type="dxa"/>
          </w:tcPr>
          <w:p w:rsidR="00C80CAC" w:rsidRPr="00C80CAC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CAC">
              <w:rPr>
                <w:rFonts w:ascii="Times New Roman" w:hAnsi="Times New Roman"/>
                <w:b/>
                <w:sz w:val="28"/>
                <w:szCs w:val="28"/>
              </w:rPr>
              <w:t>SETTORE</w:t>
            </w:r>
          </w:p>
        </w:tc>
      </w:tr>
      <w:tr w:rsidR="005F418D" w:rsidRPr="005F418D" w:rsidTr="00C80CAC">
        <w:tc>
          <w:tcPr>
            <w:tcW w:w="1388" w:type="dxa"/>
          </w:tcPr>
          <w:p w:rsidR="00C80CAC" w:rsidRPr="005F418D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C80CAC" w:rsidRPr="005F418D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C80CAC" w:rsidRPr="005F418D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C80CAC" w:rsidRPr="005F418D" w:rsidRDefault="00C80CAC" w:rsidP="005F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:rsidR="00C80CAC" w:rsidRPr="005F418D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</w:tcPr>
          <w:p w:rsidR="00C80CAC" w:rsidRPr="005F418D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80CAC" w:rsidRPr="005F418D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310CC" w:rsidRPr="003310CC" w:rsidRDefault="003310CC" w:rsidP="003310CC">
      <w:pPr>
        <w:jc w:val="center"/>
        <w:rPr>
          <w:rFonts w:ascii="Times New Roman" w:hAnsi="Times New Roman"/>
          <w:sz w:val="28"/>
          <w:szCs w:val="28"/>
        </w:rPr>
      </w:pPr>
    </w:p>
    <w:sectPr w:rsidR="003310CC" w:rsidRPr="003310CC" w:rsidSect="00D63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3310CC"/>
    <w:rsid w:val="000B79F3"/>
    <w:rsid w:val="002D5F18"/>
    <w:rsid w:val="003310CC"/>
    <w:rsid w:val="00387A37"/>
    <w:rsid w:val="0049328C"/>
    <w:rsid w:val="005F418D"/>
    <w:rsid w:val="00C80CAC"/>
    <w:rsid w:val="00D6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E8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1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3</cp:revision>
  <dcterms:created xsi:type="dcterms:W3CDTF">2020-01-20T11:57:00Z</dcterms:created>
  <dcterms:modified xsi:type="dcterms:W3CDTF">2020-01-20T15:05:00Z</dcterms:modified>
</cp:coreProperties>
</file>