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5FBD" w14:textId="77777777" w:rsidR="00536628" w:rsidRPr="00536628" w:rsidRDefault="00536628" w:rsidP="00536628">
      <w:pPr>
        <w:pStyle w:val="Default"/>
        <w:rPr>
          <w:rFonts w:ascii="Garamond" w:hAnsi="Garamond" w:cs="Times New Roman"/>
          <w:bCs/>
          <w:iCs/>
        </w:rPr>
      </w:pPr>
      <w:r w:rsidRPr="00536628">
        <w:rPr>
          <w:rFonts w:ascii="Garamond" w:hAnsi="Garamond" w:cs="Times New Roman"/>
          <w:bCs/>
          <w:iCs/>
        </w:rPr>
        <w:t>Modello di Manifestazione di Interesse</w:t>
      </w:r>
    </w:p>
    <w:p w14:paraId="6EEA7A65" w14:textId="77777777" w:rsidR="004E1D91" w:rsidRDefault="004E1D91" w:rsidP="004E1D91">
      <w:pPr>
        <w:pStyle w:val="Default"/>
        <w:rPr>
          <w:rFonts w:ascii="Garamond" w:hAnsi="Garamond" w:cs="Times New Roman"/>
          <w:b/>
          <w:bCs/>
          <w:i/>
          <w:iCs/>
        </w:rPr>
      </w:pPr>
    </w:p>
    <w:p w14:paraId="2457E57E" w14:textId="77777777" w:rsidR="00536628" w:rsidRDefault="00536628" w:rsidP="004E1D91">
      <w:pPr>
        <w:pStyle w:val="Default"/>
        <w:rPr>
          <w:rFonts w:ascii="Garamond" w:hAnsi="Garamond" w:cs="Times New Roman"/>
          <w:b/>
          <w:bCs/>
          <w:i/>
          <w:iCs/>
        </w:rPr>
      </w:pPr>
    </w:p>
    <w:p w14:paraId="6EE96999" w14:textId="77777777" w:rsidR="00536628" w:rsidRPr="00536628" w:rsidRDefault="00536628" w:rsidP="004E1D91">
      <w:pPr>
        <w:pStyle w:val="Default"/>
        <w:rPr>
          <w:rFonts w:ascii="Garamond" w:hAnsi="Garamond" w:cs="Times New Roman"/>
          <w:b/>
          <w:bCs/>
          <w:i/>
          <w:iCs/>
        </w:rPr>
      </w:pPr>
    </w:p>
    <w:p w14:paraId="5766208B" w14:textId="77777777" w:rsidR="00751310" w:rsidRPr="00536628" w:rsidRDefault="00751310" w:rsidP="00320992">
      <w:pPr>
        <w:pStyle w:val="Default"/>
        <w:jc w:val="both"/>
        <w:rPr>
          <w:rFonts w:ascii="Garamond" w:hAnsi="Garamond" w:cs="Times New Roman"/>
          <w:bCs/>
          <w:iCs/>
        </w:rPr>
      </w:pPr>
    </w:p>
    <w:p w14:paraId="03FB5F33" w14:textId="77777777" w:rsidR="00320992" w:rsidRPr="00536628" w:rsidRDefault="00320992" w:rsidP="004E1D91">
      <w:pPr>
        <w:pStyle w:val="Default"/>
        <w:jc w:val="right"/>
        <w:rPr>
          <w:rFonts w:ascii="Garamond" w:hAnsi="Garamond" w:cs="Times New Roman"/>
          <w:bCs/>
          <w:i/>
          <w:iCs/>
        </w:rPr>
      </w:pPr>
    </w:p>
    <w:p w14:paraId="5D7FCDD0" w14:textId="77777777" w:rsidR="00A70CD6" w:rsidRPr="00536628" w:rsidRDefault="00A70CD6" w:rsidP="004E1D91">
      <w:pPr>
        <w:pStyle w:val="Default"/>
        <w:jc w:val="right"/>
        <w:rPr>
          <w:rFonts w:ascii="Garamond" w:hAnsi="Garamond" w:cs="Times New Roman"/>
          <w:bCs/>
          <w:i/>
          <w:iCs/>
        </w:rPr>
      </w:pPr>
    </w:p>
    <w:tbl>
      <w:tblPr>
        <w:tblpPr w:leftFromText="141" w:rightFromText="141" w:vertAnchor="page" w:horzAnchor="page" w:tblpX="6292" w:tblpY="1551"/>
        <w:tblW w:w="0" w:type="auto"/>
        <w:tblLook w:val="04A0" w:firstRow="1" w:lastRow="0" w:firstColumn="1" w:lastColumn="0" w:noHBand="0" w:noVBand="1"/>
      </w:tblPr>
      <w:tblGrid>
        <w:gridCol w:w="4537"/>
      </w:tblGrid>
      <w:tr w:rsidR="00536628" w14:paraId="2959B08C" w14:textId="77777777" w:rsidTr="00536628">
        <w:trPr>
          <w:trHeight w:val="134"/>
        </w:trPr>
        <w:tc>
          <w:tcPr>
            <w:tcW w:w="4537" w:type="dxa"/>
            <w:shd w:val="clear" w:color="auto" w:fill="D9D9D9"/>
            <w:vAlign w:val="center"/>
            <w:hideMark/>
          </w:tcPr>
          <w:p w14:paraId="1E6DD931" w14:textId="77777777" w:rsidR="00536628" w:rsidRDefault="00536628" w:rsidP="00536628">
            <w:pPr>
              <w:spacing w:after="0"/>
              <w:jc w:val="center"/>
              <w:rPr>
                <w:rFonts w:ascii="Titillium Web" w:hAnsi="Titillium Web"/>
                <w:b/>
                <w:bCs/>
                <w:color w:val="0059B3"/>
                <w:sz w:val="32"/>
                <w:szCs w:val="32"/>
              </w:rPr>
            </w:pPr>
            <w:r>
              <w:rPr>
                <w:rFonts w:ascii="Titillium Web" w:hAnsi="Titillium Web"/>
                <w:b/>
                <w:bCs/>
                <w:color w:val="0059B3"/>
                <w:sz w:val="32"/>
                <w:szCs w:val="32"/>
              </w:rPr>
              <w:t>Comune di Veglie</w:t>
            </w:r>
          </w:p>
          <w:p w14:paraId="7731E631" w14:textId="77777777" w:rsidR="00536628" w:rsidRDefault="00536628" w:rsidP="00536628">
            <w:pPr>
              <w:spacing w:after="0"/>
              <w:jc w:val="center"/>
              <w:rPr>
                <w:rFonts w:ascii="Titillium Web" w:hAnsi="Titillium Web"/>
                <w:b/>
                <w:bCs/>
                <w:color w:val="000000"/>
                <w:szCs w:val="16"/>
              </w:rPr>
            </w:pPr>
            <w:r>
              <w:rPr>
                <w:rFonts w:ascii="Titillium Web" w:hAnsi="Titillium Web"/>
                <w:b/>
                <w:bCs/>
                <w:color w:val="000000"/>
                <w:szCs w:val="16"/>
              </w:rPr>
              <w:t>Settore III - Economico Finanziario e Tributi</w:t>
            </w:r>
          </w:p>
          <w:p w14:paraId="7E45BD0E" w14:textId="77777777" w:rsidR="00536628" w:rsidRDefault="00536628" w:rsidP="00536628">
            <w:pPr>
              <w:spacing w:after="0"/>
              <w:jc w:val="center"/>
              <w:rPr>
                <w:rFonts w:ascii="Titillium Web" w:hAnsi="Titillium Web"/>
                <w:color w:val="000000"/>
                <w:sz w:val="16"/>
                <w:szCs w:val="12"/>
              </w:rPr>
            </w:pPr>
            <w:proofErr w:type="spellStart"/>
            <w:r>
              <w:rPr>
                <w:rFonts w:ascii="Titillium Web" w:hAnsi="Titillium Web"/>
                <w:b/>
                <w:bCs/>
                <w:color w:val="000000"/>
                <w:sz w:val="16"/>
                <w:szCs w:val="12"/>
              </w:rPr>
              <w:t>pec</w:t>
            </w:r>
            <w:proofErr w:type="spellEnd"/>
            <w:r>
              <w:rPr>
                <w:rFonts w:ascii="Titillium Web" w:hAnsi="Titillium Web"/>
                <w:b/>
                <w:bCs/>
                <w:color w:val="000000"/>
                <w:sz w:val="16"/>
                <w:szCs w:val="12"/>
              </w:rPr>
              <w:t>:</w:t>
            </w:r>
            <w:r>
              <w:rPr>
                <w:rFonts w:ascii="Titillium Web" w:hAnsi="Titillium Web"/>
                <w:color w:val="000000"/>
                <w:sz w:val="16"/>
                <w:szCs w:val="12"/>
              </w:rPr>
              <w:t xml:space="preserve"> protocollo.comuneveglie@pec.rupar.puglia.it</w:t>
            </w:r>
          </w:p>
          <w:p w14:paraId="4F91D9B4" w14:textId="1E8E3822" w:rsidR="00536628" w:rsidRDefault="00536628" w:rsidP="00536628">
            <w:pPr>
              <w:spacing w:after="0"/>
              <w:jc w:val="center"/>
              <w:rPr>
                <w:rFonts w:ascii="Titillium Web" w:hAnsi="Titillium Web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Titillium Web" w:hAnsi="Titillium Web"/>
                <w:b/>
                <w:bCs/>
                <w:color w:val="000000"/>
                <w:sz w:val="16"/>
                <w:szCs w:val="12"/>
              </w:rPr>
              <w:t>Via Salice SNC – 73010 Veglie (LE)</w:t>
            </w:r>
          </w:p>
        </w:tc>
      </w:tr>
    </w:tbl>
    <w:p w14:paraId="08BB9106" w14:textId="77777777" w:rsidR="004E1D91" w:rsidRPr="00536628" w:rsidRDefault="004E1D91" w:rsidP="00536628">
      <w:pPr>
        <w:pStyle w:val="Default"/>
        <w:spacing w:line="360" w:lineRule="auto"/>
        <w:rPr>
          <w:rFonts w:ascii="Garamond" w:hAnsi="Garamond" w:cs="Times New Roman"/>
        </w:rPr>
      </w:pPr>
    </w:p>
    <w:p w14:paraId="1EB75BA3" w14:textId="77777777" w:rsidR="004E1D91" w:rsidRPr="00536628" w:rsidRDefault="004E1D91" w:rsidP="004E1D91">
      <w:pPr>
        <w:pStyle w:val="Default"/>
        <w:jc w:val="center"/>
        <w:rPr>
          <w:rFonts w:ascii="Garamond" w:hAnsi="Garamond" w:cs="Times New Roman"/>
          <w:b/>
          <w:i/>
        </w:rPr>
      </w:pPr>
    </w:p>
    <w:p w14:paraId="7B43487D" w14:textId="77777777" w:rsidR="004E1D91" w:rsidRPr="00536628" w:rsidRDefault="004E1D91" w:rsidP="00DA5714">
      <w:pPr>
        <w:pStyle w:val="Default"/>
        <w:jc w:val="both"/>
        <w:rPr>
          <w:rFonts w:ascii="Garamond" w:hAnsi="Garamond" w:cs="Times New Roman"/>
          <w:b/>
        </w:rPr>
      </w:pPr>
      <w:r w:rsidRPr="00536628">
        <w:rPr>
          <w:rFonts w:ascii="Garamond" w:hAnsi="Garamond" w:cs="Times New Roman"/>
          <w:b/>
        </w:rPr>
        <w:t xml:space="preserve">Avviso pubblico di </w:t>
      </w:r>
      <w:r w:rsidRPr="00536628">
        <w:rPr>
          <w:rFonts w:ascii="Garamond" w:hAnsi="Garamond" w:cs="Times New Roman"/>
          <w:b/>
          <w:bCs/>
        </w:rPr>
        <w:t xml:space="preserve">indagine esplorativa di mercato finalizzata all’individuazione di operatori economici interessati a partecipare alla procedura di selezione per l’affidamento del servizio di gestione, accertamento, liquidazione e riscossione (ordinaria e coattiva) del canone patrimoniale di concessione, autorizzazione o esposizione pubblicitaria e del canone di concessione per l’occupazione delle aree e degli spazi appartenenti al demanio o al patrimonio indisponibile destinati a mercati - triennio 2024/2026, ai sensi dell’art. 50, co. 1, lett. b), del D. Lgs. 31 marzo 2023, n. 36 (c.d. </w:t>
      </w:r>
      <w:r w:rsidRPr="00536628">
        <w:rPr>
          <w:rFonts w:ascii="Garamond" w:hAnsi="Garamond" w:cs="Times New Roman"/>
          <w:b/>
          <w:bCs/>
          <w:i/>
        </w:rPr>
        <w:t>Nuovo Codice dei Contratti Pubblici</w:t>
      </w:r>
      <w:r w:rsidRPr="00536628">
        <w:rPr>
          <w:rFonts w:ascii="Garamond" w:hAnsi="Garamond" w:cs="Times New Roman"/>
          <w:b/>
          <w:bCs/>
        </w:rPr>
        <w:t>).</w:t>
      </w:r>
      <w:r w:rsidR="00DA5714" w:rsidRPr="00536628">
        <w:rPr>
          <w:rFonts w:ascii="Garamond" w:hAnsi="Garamond" w:cs="Times New Roman"/>
          <w:b/>
          <w:bCs/>
        </w:rPr>
        <w:t xml:space="preserve">  </w:t>
      </w:r>
    </w:p>
    <w:p w14:paraId="5F40E02A" w14:textId="77777777" w:rsidR="004576FC" w:rsidRPr="00536628" w:rsidRDefault="004576FC" w:rsidP="00407A34">
      <w:pPr>
        <w:spacing w:line="360" w:lineRule="auto"/>
        <w:jc w:val="right"/>
        <w:rPr>
          <w:rFonts w:ascii="Garamond" w:hAnsi="Garamond" w:cs="Times New Roman"/>
          <w:b/>
          <w:bCs/>
          <w:i/>
          <w:iCs/>
          <w:color w:val="000000"/>
          <w:sz w:val="24"/>
          <w:szCs w:val="24"/>
        </w:rPr>
      </w:pPr>
    </w:p>
    <w:p w14:paraId="56E495BB" w14:textId="77777777" w:rsidR="003D5095" w:rsidRPr="00536628" w:rsidRDefault="00EA1DD6" w:rsidP="00FD4B8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536628">
        <w:rPr>
          <w:rFonts w:ascii="Garamond" w:hAnsi="Garamond" w:cs="Times New Roman"/>
          <w:color w:val="000000"/>
          <w:sz w:val="24"/>
          <w:szCs w:val="24"/>
        </w:rPr>
        <w:t>Il</w:t>
      </w:r>
      <w:r w:rsidR="00317471" w:rsidRPr="00536628">
        <w:rPr>
          <w:rFonts w:ascii="Garamond" w:hAnsi="Garamond" w:cs="Times New Roman"/>
          <w:color w:val="000000"/>
          <w:sz w:val="24"/>
          <w:szCs w:val="24"/>
        </w:rPr>
        <w:t>/la</w:t>
      </w:r>
      <w:r w:rsidRPr="00536628">
        <w:rPr>
          <w:rFonts w:ascii="Garamond" w:hAnsi="Garamond" w:cs="Times New Roman"/>
          <w:color w:val="000000"/>
          <w:sz w:val="24"/>
          <w:szCs w:val="24"/>
        </w:rPr>
        <w:t xml:space="preserve"> sottoscritto</w:t>
      </w:r>
      <w:r w:rsidR="00317471" w:rsidRPr="00536628">
        <w:rPr>
          <w:rFonts w:ascii="Garamond" w:hAnsi="Garamond" w:cs="Times New Roman"/>
          <w:color w:val="000000"/>
          <w:sz w:val="24"/>
          <w:szCs w:val="24"/>
        </w:rPr>
        <w:t>/a</w:t>
      </w:r>
      <w:r w:rsidR="00277A8C" w:rsidRPr="00536628">
        <w:rPr>
          <w:rFonts w:ascii="Garamond" w:hAnsi="Garamond" w:cs="Times New Roman"/>
          <w:color w:val="000000"/>
          <w:sz w:val="24"/>
          <w:szCs w:val="24"/>
        </w:rPr>
        <w:t>__________________________</w:t>
      </w:r>
      <w:r w:rsidRPr="00536628">
        <w:rPr>
          <w:rFonts w:ascii="Garamond" w:hAnsi="Garamond" w:cs="Times New Roman"/>
          <w:color w:val="000000"/>
          <w:sz w:val="24"/>
          <w:szCs w:val="24"/>
        </w:rPr>
        <w:t xml:space="preserve"> nato</w:t>
      </w:r>
      <w:r w:rsidR="00317471" w:rsidRPr="00536628">
        <w:rPr>
          <w:rFonts w:ascii="Garamond" w:hAnsi="Garamond" w:cs="Times New Roman"/>
          <w:color w:val="000000"/>
          <w:sz w:val="24"/>
          <w:szCs w:val="24"/>
        </w:rPr>
        <w:t>/a</w:t>
      </w:r>
      <w:r w:rsidRPr="0053662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536628">
        <w:rPr>
          <w:rFonts w:ascii="Garamond" w:hAnsi="Garamond" w:cs="Times New Roman"/>
          <w:color w:val="000000"/>
          <w:sz w:val="24"/>
          <w:szCs w:val="24"/>
        </w:rPr>
        <w:t>a___</w:t>
      </w:r>
      <w:r w:rsidR="00003A5D" w:rsidRPr="00536628">
        <w:rPr>
          <w:rFonts w:ascii="Garamond" w:hAnsi="Garamond" w:cs="Times New Roman"/>
          <w:color w:val="000000"/>
          <w:sz w:val="24"/>
          <w:szCs w:val="24"/>
        </w:rPr>
        <w:t>____________</w:t>
      </w:r>
      <w:r w:rsidR="00277A8C" w:rsidRPr="00536628">
        <w:rPr>
          <w:rFonts w:ascii="Garamond" w:hAnsi="Garamond" w:cs="Times New Roman"/>
          <w:color w:val="000000"/>
          <w:sz w:val="24"/>
          <w:szCs w:val="24"/>
        </w:rPr>
        <w:t>il______________</w:t>
      </w:r>
      <w:r w:rsidRPr="00536628">
        <w:rPr>
          <w:rFonts w:ascii="Garamond" w:hAnsi="Garamond" w:cs="Times New Roman"/>
          <w:color w:val="000000"/>
          <w:sz w:val="24"/>
          <w:szCs w:val="24"/>
        </w:rPr>
        <w:t>e</w:t>
      </w:r>
      <w:proofErr w:type="spellEnd"/>
      <w:r w:rsidRPr="0053662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77082" w:rsidRPr="00536628">
        <w:rPr>
          <w:rFonts w:ascii="Garamond" w:hAnsi="Garamond" w:cs="Times New Roman"/>
          <w:color w:val="000000"/>
          <w:sz w:val="24"/>
          <w:szCs w:val="24"/>
        </w:rPr>
        <w:t>r</w:t>
      </w:r>
      <w:r w:rsidRPr="00536628">
        <w:rPr>
          <w:rFonts w:ascii="Garamond" w:hAnsi="Garamond" w:cs="Times New Roman"/>
          <w:color w:val="000000"/>
          <w:sz w:val="24"/>
          <w:szCs w:val="24"/>
        </w:rPr>
        <w:t>esidente</w:t>
      </w:r>
      <w:r w:rsidR="00277A8C" w:rsidRPr="00536628">
        <w:rPr>
          <w:rFonts w:ascii="Garamond" w:hAnsi="Garamond" w:cs="Times New Roman"/>
          <w:color w:val="000000"/>
          <w:sz w:val="24"/>
          <w:szCs w:val="24"/>
        </w:rPr>
        <w:t xml:space="preserve"> in</w:t>
      </w:r>
      <w:r w:rsidR="00003A5D" w:rsidRPr="00536628">
        <w:rPr>
          <w:rFonts w:ascii="Garamond" w:hAnsi="Garamond" w:cs="Times New Roman"/>
          <w:color w:val="000000"/>
          <w:sz w:val="24"/>
          <w:szCs w:val="24"/>
        </w:rPr>
        <w:t>_________________</w:t>
      </w:r>
      <w:r w:rsidR="003F1EBF" w:rsidRPr="0053662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03A5D" w:rsidRPr="00536628">
        <w:rPr>
          <w:rFonts w:ascii="Garamond" w:hAnsi="Garamond" w:cs="Times New Roman"/>
          <w:color w:val="000000"/>
          <w:sz w:val="24"/>
          <w:szCs w:val="24"/>
        </w:rPr>
        <w:t>(_</w:t>
      </w:r>
      <w:r w:rsidR="00C43C37" w:rsidRPr="00536628">
        <w:rPr>
          <w:rFonts w:ascii="Garamond" w:hAnsi="Garamond" w:cs="Times New Roman"/>
          <w:color w:val="000000"/>
          <w:sz w:val="24"/>
          <w:szCs w:val="24"/>
        </w:rPr>
        <w:t>_</w:t>
      </w:r>
      <w:r w:rsidR="00003A5D" w:rsidRPr="00536628">
        <w:rPr>
          <w:rFonts w:ascii="Garamond" w:hAnsi="Garamond" w:cs="Times New Roman"/>
          <w:color w:val="000000"/>
          <w:sz w:val="24"/>
          <w:szCs w:val="24"/>
        </w:rPr>
        <w:t>) alla  via</w:t>
      </w:r>
      <w:r w:rsidRPr="00536628">
        <w:rPr>
          <w:rFonts w:ascii="Garamond" w:hAnsi="Garamond" w:cs="Times New Roman"/>
          <w:color w:val="000000"/>
          <w:sz w:val="24"/>
          <w:szCs w:val="24"/>
        </w:rPr>
        <w:t>___________________________, n.____</w:t>
      </w:r>
      <w:r w:rsidR="00277A8C" w:rsidRPr="00536628">
        <w:rPr>
          <w:rFonts w:ascii="Garamond" w:hAnsi="Garamond" w:cs="Times New Roman"/>
          <w:color w:val="000000"/>
          <w:sz w:val="24"/>
          <w:szCs w:val="24"/>
        </w:rPr>
        <w:t>_, C.F. _______________________in qualità di</w:t>
      </w:r>
      <w:r w:rsidR="00003A5D" w:rsidRPr="00536628">
        <w:rPr>
          <w:rFonts w:ascii="Garamond" w:hAnsi="Garamond" w:cs="Times New Roman"/>
          <w:color w:val="000000"/>
          <w:sz w:val="24"/>
          <w:szCs w:val="24"/>
        </w:rPr>
        <w:t>______________</w:t>
      </w:r>
      <w:r w:rsidR="003F1EBF" w:rsidRPr="00536628">
        <w:rPr>
          <w:rFonts w:ascii="Garamond" w:hAnsi="Garamond" w:cs="Times New Roman"/>
          <w:color w:val="000000"/>
          <w:sz w:val="24"/>
          <w:szCs w:val="24"/>
        </w:rPr>
        <w:t>____</w:t>
      </w:r>
      <w:r w:rsidR="00003A5D" w:rsidRPr="00536628">
        <w:rPr>
          <w:rFonts w:ascii="Garamond" w:hAnsi="Garamond" w:cs="Times New Roman"/>
          <w:color w:val="000000"/>
          <w:sz w:val="24"/>
          <w:szCs w:val="24"/>
        </w:rPr>
        <w:t xml:space="preserve">_________, </w:t>
      </w:r>
      <w:r w:rsidR="00576386" w:rsidRPr="00536628">
        <w:rPr>
          <w:rFonts w:ascii="Garamond" w:hAnsi="Garamond" w:cs="Times New Roman"/>
          <w:color w:val="000000"/>
          <w:sz w:val="24"/>
          <w:szCs w:val="24"/>
        </w:rPr>
        <w:t>(</w:t>
      </w:r>
      <w:r w:rsidR="00576386" w:rsidRPr="00536628">
        <w:rPr>
          <w:rFonts w:ascii="Garamond" w:hAnsi="Garamond" w:cs="Times New Roman"/>
          <w:i/>
          <w:color w:val="000000"/>
          <w:sz w:val="24"/>
          <w:szCs w:val="24"/>
        </w:rPr>
        <w:t>eventuale</w:t>
      </w:r>
      <w:r w:rsidR="00576386" w:rsidRPr="00536628">
        <w:rPr>
          <w:rFonts w:ascii="Garamond" w:hAnsi="Garamond" w:cs="Times New Roman"/>
          <w:color w:val="000000"/>
          <w:sz w:val="24"/>
          <w:szCs w:val="24"/>
        </w:rPr>
        <w:t xml:space="preserve">) </w:t>
      </w:r>
      <w:r w:rsidR="00003A5D" w:rsidRPr="00536628">
        <w:rPr>
          <w:rFonts w:ascii="Garamond" w:hAnsi="Garamond" w:cs="Times New Roman"/>
          <w:color w:val="000000"/>
          <w:sz w:val="24"/>
          <w:szCs w:val="24"/>
        </w:rPr>
        <w:t xml:space="preserve">giusta procura rep. </w:t>
      </w:r>
      <w:proofErr w:type="spellStart"/>
      <w:r w:rsidR="00003A5D" w:rsidRPr="00536628">
        <w:rPr>
          <w:rFonts w:ascii="Garamond" w:hAnsi="Garamond" w:cs="Times New Roman"/>
          <w:color w:val="000000"/>
          <w:sz w:val="24"/>
          <w:szCs w:val="24"/>
        </w:rPr>
        <w:t>n.</w:t>
      </w:r>
      <w:r w:rsidR="00EE3CB2" w:rsidRPr="00536628">
        <w:rPr>
          <w:rFonts w:ascii="Garamond" w:hAnsi="Garamond" w:cs="Times New Roman"/>
          <w:color w:val="000000"/>
          <w:sz w:val="24"/>
          <w:szCs w:val="24"/>
        </w:rPr>
        <w:t>____</w:t>
      </w:r>
      <w:r w:rsidR="00003A5D" w:rsidRPr="00536628">
        <w:rPr>
          <w:rFonts w:ascii="Garamond" w:hAnsi="Garamond" w:cs="Times New Roman"/>
          <w:color w:val="000000"/>
          <w:sz w:val="24"/>
          <w:szCs w:val="24"/>
        </w:rPr>
        <w:t>del</w:t>
      </w:r>
      <w:proofErr w:type="spellEnd"/>
      <w:r w:rsidR="00003A5D" w:rsidRPr="00536628">
        <w:rPr>
          <w:rFonts w:ascii="Garamond" w:hAnsi="Garamond" w:cs="Times New Roman"/>
          <w:color w:val="000000"/>
          <w:sz w:val="24"/>
          <w:szCs w:val="24"/>
        </w:rPr>
        <w:t xml:space="preserve">_________, </w:t>
      </w:r>
      <w:proofErr w:type="spellStart"/>
      <w:r w:rsidR="00277A8C" w:rsidRPr="00536628">
        <w:rPr>
          <w:rFonts w:ascii="Garamond" w:hAnsi="Garamond" w:cs="Times New Roman"/>
          <w:color w:val="000000"/>
          <w:sz w:val="24"/>
          <w:szCs w:val="24"/>
        </w:rPr>
        <w:t>della</w:t>
      </w:r>
      <w:r w:rsidRPr="00536628">
        <w:rPr>
          <w:rFonts w:ascii="Garamond" w:hAnsi="Garamond" w:cs="Times New Roman"/>
          <w:color w:val="000000"/>
          <w:sz w:val="24"/>
          <w:szCs w:val="24"/>
        </w:rPr>
        <w:t>_</w:t>
      </w:r>
      <w:r w:rsidR="00277A8C" w:rsidRPr="00536628">
        <w:rPr>
          <w:rFonts w:ascii="Garamond" w:hAnsi="Garamond" w:cs="Times New Roman"/>
          <w:color w:val="000000"/>
          <w:sz w:val="24"/>
          <w:szCs w:val="24"/>
        </w:rPr>
        <w:t>______________</w:t>
      </w:r>
      <w:r w:rsidR="003F1EBF" w:rsidRPr="00536628">
        <w:rPr>
          <w:rFonts w:ascii="Garamond" w:hAnsi="Garamond" w:cs="Times New Roman"/>
          <w:color w:val="000000"/>
          <w:sz w:val="24"/>
          <w:szCs w:val="24"/>
        </w:rPr>
        <w:t>__</w:t>
      </w:r>
      <w:r w:rsidR="00277A8C" w:rsidRPr="00536628">
        <w:rPr>
          <w:rFonts w:ascii="Garamond" w:hAnsi="Garamond" w:cs="Times New Roman"/>
          <w:color w:val="000000"/>
          <w:sz w:val="24"/>
          <w:szCs w:val="24"/>
        </w:rPr>
        <w:t>_________________con</w:t>
      </w:r>
      <w:proofErr w:type="spellEnd"/>
      <w:r w:rsidR="00277A8C" w:rsidRPr="00536628">
        <w:rPr>
          <w:rFonts w:ascii="Garamond" w:hAnsi="Garamond" w:cs="Times New Roman"/>
          <w:color w:val="000000"/>
          <w:sz w:val="24"/>
          <w:szCs w:val="24"/>
        </w:rPr>
        <w:t xml:space="preserve"> sede legale in</w:t>
      </w:r>
      <w:r w:rsidRPr="00536628">
        <w:rPr>
          <w:rFonts w:ascii="Garamond" w:hAnsi="Garamond" w:cs="Times New Roman"/>
          <w:color w:val="000000"/>
          <w:sz w:val="24"/>
          <w:szCs w:val="24"/>
        </w:rPr>
        <w:t>________</w:t>
      </w:r>
      <w:r w:rsidR="009E4560" w:rsidRPr="00536628">
        <w:rPr>
          <w:rFonts w:ascii="Garamond" w:hAnsi="Garamond" w:cs="Times New Roman"/>
          <w:color w:val="000000"/>
          <w:sz w:val="24"/>
          <w:szCs w:val="24"/>
        </w:rPr>
        <w:t>_______</w:t>
      </w:r>
      <w:r w:rsidR="003F1EBF" w:rsidRPr="00536628">
        <w:rPr>
          <w:rFonts w:ascii="Garamond" w:hAnsi="Garamond" w:cs="Times New Roman"/>
          <w:color w:val="000000"/>
          <w:sz w:val="24"/>
          <w:szCs w:val="24"/>
        </w:rPr>
        <w:t>__</w:t>
      </w:r>
      <w:r w:rsidR="009E4560" w:rsidRPr="00536628">
        <w:rPr>
          <w:rFonts w:ascii="Garamond" w:hAnsi="Garamond" w:cs="Times New Roman"/>
          <w:color w:val="000000"/>
          <w:sz w:val="24"/>
          <w:szCs w:val="24"/>
        </w:rPr>
        <w:t>_____(__</w:t>
      </w:r>
      <w:r w:rsidRPr="00536628">
        <w:rPr>
          <w:rFonts w:ascii="Garamond" w:hAnsi="Garamond" w:cs="Times New Roman"/>
          <w:color w:val="000000"/>
          <w:sz w:val="24"/>
          <w:szCs w:val="24"/>
        </w:rPr>
        <w:t>), CAP</w:t>
      </w:r>
      <w:r w:rsidR="00EE3CB2" w:rsidRPr="00536628">
        <w:rPr>
          <w:rFonts w:ascii="Garamond" w:hAnsi="Garamond" w:cs="Times New Roman"/>
          <w:color w:val="000000"/>
          <w:sz w:val="24"/>
          <w:szCs w:val="24"/>
        </w:rPr>
        <w:t>___</w:t>
      </w:r>
      <w:r w:rsidR="00277A8C" w:rsidRPr="00536628">
        <w:rPr>
          <w:rFonts w:ascii="Garamond" w:hAnsi="Garamond" w:cs="Times New Roman"/>
          <w:color w:val="000000"/>
          <w:sz w:val="24"/>
          <w:szCs w:val="24"/>
        </w:rPr>
        <w:t>_______</w:t>
      </w:r>
      <w:r w:rsidRPr="00536628">
        <w:rPr>
          <w:rFonts w:ascii="Garamond" w:hAnsi="Garamond" w:cs="Times New Roman"/>
          <w:color w:val="000000"/>
          <w:sz w:val="24"/>
          <w:szCs w:val="24"/>
        </w:rPr>
        <w:t>, via______________</w:t>
      </w:r>
      <w:r w:rsidR="003F1EBF" w:rsidRPr="00536628">
        <w:rPr>
          <w:rFonts w:ascii="Garamond" w:hAnsi="Garamond" w:cs="Times New Roman"/>
          <w:color w:val="000000"/>
          <w:sz w:val="24"/>
          <w:szCs w:val="24"/>
        </w:rPr>
        <w:t>__</w:t>
      </w:r>
      <w:r w:rsidRPr="00536628">
        <w:rPr>
          <w:rFonts w:ascii="Garamond" w:hAnsi="Garamond" w:cs="Times New Roman"/>
          <w:color w:val="000000"/>
          <w:sz w:val="24"/>
          <w:szCs w:val="24"/>
        </w:rPr>
        <w:t>______</w:t>
      </w:r>
      <w:r w:rsidR="00EE3CB2" w:rsidRPr="00536628">
        <w:rPr>
          <w:rFonts w:ascii="Garamond" w:hAnsi="Garamond" w:cs="Times New Roman"/>
          <w:color w:val="000000"/>
          <w:sz w:val="24"/>
          <w:szCs w:val="24"/>
        </w:rPr>
        <w:t xml:space="preserve">, </w:t>
      </w:r>
      <w:r w:rsidR="00977082" w:rsidRPr="00536628">
        <w:rPr>
          <w:rFonts w:ascii="Garamond" w:hAnsi="Garamond" w:cs="Times New Roman"/>
          <w:color w:val="000000"/>
          <w:sz w:val="24"/>
          <w:szCs w:val="24"/>
        </w:rPr>
        <w:t>(</w:t>
      </w:r>
      <w:r w:rsidR="00977082" w:rsidRPr="00536628">
        <w:rPr>
          <w:rFonts w:ascii="Garamond" w:hAnsi="Garamond" w:cs="Times New Roman"/>
          <w:i/>
          <w:color w:val="000000"/>
          <w:sz w:val="24"/>
          <w:szCs w:val="24"/>
        </w:rPr>
        <w:t>se diversa da quella legale</w:t>
      </w:r>
      <w:r w:rsidR="00977082" w:rsidRPr="00536628">
        <w:rPr>
          <w:rFonts w:ascii="Garamond" w:hAnsi="Garamond" w:cs="Times New Roman"/>
          <w:color w:val="000000"/>
          <w:sz w:val="24"/>
          <w:szCs w:val="24"/>
        </w:rPr>
        <w:t>) sede operativa in</w:t>
      </w:r>
      <w:r w:rsidRPr="00536628">
        <w:rPr>
          <w:rFonts w:ascii="Garamond" w:hAnsi="Garamond" w:cs="Times New Roman"/>
          <w:color w:val="000000"/>
          <w:sz w:val="24"/>
          <w:szCs w:val="24"/>
        </w:rPr>
        <w:t>______________</w:t>
      </w:r>
      <w:r w:rsidR="003F1EBF" w:rsidRPr="00536628">
        <w:rPr>
          <w:rFonts w:ascii="Garamond" w:hAnsi="Garamond" w:cs="Times New Roman"/>
          <w:color w:val="000000"/>
          <w:sz w:val="24"/>
          <w:szCs w:val="24"/>
        </w:rPr>
        <w:t>__</w:t>
      </w:r>
      <w:r w:rsidRPr="00536628">
        <w:rPr>
          <w:rFonts w:ascii="Garamond" w:hAnsi="Garamond" w:cs="Times New Roman"/>
          <w:color w:val="000000"/>
          <w:sz w:val="24"/>
          <w:szCs w:val="24"/>
        </w:rPr>
        <w:t>____(__), CAP___</w:t>
      </w:r>
      <w:r w:rsidR="00C43C37" w:rsidRPr="00536628">
        <w:rPr>
          <w:rFonts w:ascii="Garamond" w:hAnsi="Garamond" w:cs="Times New Roman"/>
          <w:color w:val="000000"/>
          <w:sz w:val="24"/>
          <w:szCs w:val="24"/>
        </w:rPr>
        <w:t>___</w:t>
      </w:r>
      <w:r w:rsidR="003F1EBF" w:rsidRPr="00536628">
        <w:rPr>
          <w:rFonts w:ascii="Garamond" w:hAnsi="Garamond" w:cs="Times New Roman"/>
          <w:color w:val="000000"/>
          <w:sz w:val="24"/>
          <w:szCs w:val="24"/>
        </w:rPr>
        <w:t>____</w:t>
      </w:r>
      <w:r w:rsidR="00C43C37" w:rsidRPr="00536628">
        <w:rPr>
          <w:rFonts w:ascii="Garamond" w:hAnsi="Garamond" w:cs="Times New Roman"/>
          <w:color w:val="000000"/>
          <w:sz w:val="24"/>
          <w:szCs w:val="24"/>
        </w:rPr>
        <w:t>_</w:t>
      </w:r>
      <w:r w:rsidR="00977082" w:rsidRPr="00536628">
        <w:rPr>
          <w:rFonts w:ascii="Garamond" w:hAnsi="Garamond" w:cs="Times New Roman"/>
          <w:color w:val="000000"/>
          <w:sz w:val="24"/>
          <w:szCs w:val="24"/>
        </w:rPr>
        <w:t>,via____</w:t>
      </w:r>
      <w:r w:rsidR="003F1EBF" w:rsidRPr="00536628">
        <w:rPr>
          <w:rFonts w:ascii="Garamond" w:hAnsi="Garamond" w:cs="Times New Roman"/>
          <w:color w:val="000000"/>
          <w:sz w:val="24"/>
          <w:szCs w:val="24"/>
        </w:rPr>
        <w:t>__________________________________</w:t>
      </w:r>
      <w:r w:rsidR="00977082" w:rsidRPr="00536628">
        <w:rPr>
          <w:rFonts w:ascii="Garamond" w:hAnsi="Garamond" w:cs="Times New Roman"/>
          <w:color w:val="000000"/>
          <w:sz w:val="24"/>
          <w:szCs w:val="24"/>
        </w:rPr>
        <w:t>___</w:t>
      </w:r>
      <w:r w:rsidR="003F1EBF" w:rsidRPr="00536628">
        <w:rPr>
          <w:rFonts w:ascii="Garamond" w:hAnsi="Garamond" w:cs="Times New Roman"/>
          <w:color w:val="000000"/>
          <w:sz w:val="24"/>
          <w:szCs w:val="24"/>
        </w:rPr>
        <w:t>____</w:t>
      </w:r>
      <w:r w:rsidR="00977082" w:rsidRPr="00536628">
        <w:rPr>
          <w:rFonts w:ascii="Garamond" w:hAnsi="Garamond" w:cs="Times New Roman"/>
          <w:color w:val="000000"/>
          <w:sz w:val="24"/>
          <w:szCs w:val="24"/>
        </w:rPr>
        <w:t>________</w:t>
      </w:r>
      <w:r w:rsidRPr="00536628">
        <w:rPr>
          <w:rFonts w:ascii="Garamond" w:hAnsi="Garamond" w:cs="Times New Roman"/>
          <w:color w:val="000000"/>
          <w:sz w:val="24"/>
          <w:szCs w:val="24"/>
        </w:rPr>
        <w:t>telefono</w:t>
      </w:r>
      <w:r w:rsidR="003F1EBF" w:rsidRPr="00536628">
        <w:rPr>
          <w:rFonts w:ascii="Garamond" w:hAnsi="Garamond" w:cs="Times New Roman"/>
          <w:color w:val="000000"/>
          <w:sz w:val="24"/>
          <w:szCs w:val="24"/>
        </w:rPr>
        <w:t>_________________,</w:t>
      </w:r>
      <w:r w:rsidRPr="00536628">
        <w:rPr>
          <w:rFonts w:ascii="Garamond" w:hAnsi="Garamond" w:cs="Times New Roman"/>
          <w:color w:val="000000"/>
          <w:sz w:val="24"/>
          <w:szCs w:val="24"/>
        </w:rPr>
        <w:t>Codic</w:t>
      </w:r>
      <w:r w:rsidR="003F1EBF" w:rsidRPr="00536628">
        <w:rPr>
          <w:rFonts w:ascii="Garamond" w:hAnsi="Garamond" w:cs="Times New Roman"/>
          <w:color w:val="000000"/>
          <w:sz w:val="24"/>
          <w:szCs w:val="24"/>
        </w:rPr>
        <w:t>e</w:t>
      </w:r>
      <w:r w:rsidRPr="0053662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F1EBF" w:rsidRPr="00536628">
        <w:rPr>
          <w:rFonts w:ascii="Garamond" w:hAnsi="Garamond" w:cs="Times New Roman"/>
          <w:color w:val="000000"/>
          <w:sz w:val="24"/>
          <w:szCs w:val="24"/>
        </w:rPr>
        <w:t>F</w:t>
      </w:r>
      <w:r w:rsidRPr="00536628">
        <w:rPr>
          <w:rFonts w:ascii="Garamond" w:hAnsi="Garamond" w:cs="Times New Roman"/>
          <w:color w:val="000000"/>
          <w:sz w:val="24"/>
          <w:szCs w:val="24"/>
        </w:rPr>
        <w:t>iscale____</w:t>
      </w:r>
      <w:r w:rsidR="00977082" w:rsidRPr="00536628">
        <w:rPr>
          <w:rFonts w:ascii="Garamond" w:hAnsi="Garamond" w:cs="Times New Roman"/>
          <w:color w:val="000000"/>
          <w:sz w:val="24"/>
          <w:szCs w:val="24"/>
        </w:rPr>
        <w:t>___________________P.IVA</w:t>
      </w:r>
      <w:r w:rsidRPr="00536628">
        <w:rPr>
          <w:rFonts w:ascii="Garamond" w:hAnsi="Garamond" w:cs="Times New Roman"/>
          <w:color w:val="000000"/>
          <w:sz w:val="24"/>
          <w:szCs w:val="24"/>
        </w:rPr>
        <w:t>__________________________,indirizzo</w:t>
      </w:r>
      <w:r w:rsidR="00977082" w:rsidRPr="0053662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536628">
        <w:rPr>
          <w:rFonts w:ascii="Garamond" w:hAnsi="Garamond" w:cs="Times New Roman"/>
          <w:i/>
          <w:color w:val="000000"/>
          <w:sz w:val="24"/>
          <w:szCs w:val="24"/>
        </w:rPr>
        <w:t>e-mail</w:t>
      </w:r>
      <w:r w:rsidRPr="00536628">
        <w:rPr>
          <w:rFonts w:ascii="Garamond" w:hAnsi="Garamond" w:cs="Times New Roman"/>
          <w:color w:val="000000"/>
          <w:sz w:val="24"/>
          <w:szCs w:val="24"/>
        </w:rPr>
        <w:t>:</w:t>
      </w:r>
      <w:r w:rsidR="00977082" w:rsidRPr="00536628">
        <w:rPr>
          <w:rFonts w:ascii="Garamond" w:hAnsi="Garamond" w:cs="Times New Roman"/>
          <w:color w:val="000000"/>
          <w:sz w:val="24"/>
          <w:szCs w:val="24"/>
        </w:rPr>
        <w:t>_________________________, indirizzo PEC:</w:t>
      </w:r>
      <w:r w:rsidRPr="00536628">
        <w:rPr>
          <w:rFonts w:ascii="Garamond" w:hAnsi="Garamond" w:cs="Times New Roman"/>
          <w:color w:val="000000"/>
          <w:sz w:val="24"/>
          <w:szCs w:val="24"/>
        </w:rPr>
        <w:t>____________________________________</w:t>
      </w:r>
      <w:r w:rsidR="00F06001" w:rsidRPr="00536628">
        <w:rPr>
          <w:rFonts w:ascii="Garamond" w:hAnsi="Garamond" w:cs="Times New Roman"/>
          <w:color w:val="000000"/>
          <w:sz w:val="24"/>
          <w:szCs w:val="24"/>
        </w:rPr>
        <w:t>,</w:t>
      </w:r>
      <w:r w:rsidR="00C30FC5" w:rsidRPr="00536628">
        <w:rPr>
          <w:rStyle w:val="Rimandonotaapidipagina"/>
          <w:rFonts w:ascii="Garamond" w:hAnsi="Garamond" w:cs="Times New Roman"/>
          <w:color w:val="000000"/>
          <w:sz w:val="24"/>
          <w:szCs w:val="24"/>
        </w:rPr>
        <w:footnoteReference w:id="1"/>
      </w:r>
    </w:p>
    <w:p w14:paraId="1A51050C" w14:textId="77777777" w:rsidR="003D5095" w:rsidRPr="00536628" w:rsidRDefault="003D5095" w:rsidP="003D509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313B563B" w14:textId="77777777" w:rsidR="00A03826" w:rsidRPr="00536628" w:rsidRDefault="009531F4" w:rsidP="00A03826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536628">
        <w:rPr>
          <w:rFonts w:ascii="Garamond" w:hAnsi="Garamond" w:cs="Times New Roman"/>
          <w:b/>
          <w:bCs/>
          <w:sz w:val="24"/>
          <w:szCs w:val="24"/>
        </w:rPr>
        <w:t>MANIFESTA</w:t>
      </w:r>
      <w:r w:rsidR="00A03826" w:rsidRPr="00536628">
        <w:rPr>
          <w:rFonts w:ascii="Garamond" w:hAnsi="Garamond" w:cs="Times New Roman"/>
          <w:b/>
          <w:bCs/>
          <w:sz w:val="24"/>
          <w:szCs w:val="24"/>
        </w:rPr>
        <w:t xml:space="preserve"> IL PROPRIO INTERESSE</w:t>
      </w:r>
    </w:p>
    <w:p w14:paraId="4C67EA1A" w14:textId="77777777" w:rsidR="001B70F3" w:rsidRPr="00536628" w:rsidRDefault="001B70F3" w:rsidP="00A03826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498CCB06" w14:textId="77777777" w:rsidR="00695E90" w:rsidRPr="00536628" w:rsidRDefault="009531F4" w:rsidP="00A0382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536628">
        <w:rPr>
          <w:rFonts w:ascii="Garamond" w:hAnsi="Garamond" w:cs="Times New Roman"/>
          <w:sz w:val="24"/>
          <w:szCs w:val="24"/>
        </w:rPr>
        <w:t xml:space="preserve">ad essere invitato </w:t>
      </w:r>
      <w:r w:rsidR="000101AF" w:rsidRPr="00536628">
        <w:rPr>
          <w:rFonts w:ascii="Garamond" w:hAnsi="Garamond" w:cs="Times New Roman"/>
          <w:sz w:val="24"/>
          <w:szCs w:val="24"/>
        </w:rPr>
        <w:t xml:space="preserve">a partecipare alla procedura di selezione per l’affidamento del servizio in oggetto </w:t>
      </w:r>
      <w:r w:rsidR="00695E90" w:rsidRPr="00536628">
        <w:rPr>
          <w:rFonts w:ascii="Garamond" w:hAnsi="Garamond" w:cs="Times New Roman"/>
          <w:sz w:val="24"/>
          <w:szCs w:val="24"/>
        </w:rPr>
        <w:t>come:</w:t>
      </w:r>
    </w:p>
    <w:p w14:paraId="2243F9FB" w14:textId="77777777" w:rsidR="00092D82" w:rsidRPr="00536628" w:rsidRDefault="00092D82" w:rsidP="004D5DFD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536628">
        <w:rPr>
          <w:rFonts w:ascii="Garamond" w:hAnsi="Garamond" w:cs="Times New Roman"/>
          <w:sz w:val="24"/>
          <w:szCs w:val="24"/>
        </w:rPr>
        <w:t>(</w:t>
      </w:r>
      <w:r w:rsidRPr="00536628">
        <w:rPr>
          <w:rFonts w:ascii="Garamond" w:hAnsi="Garamond" w:cs="Times New Roman"/>
          <w:i/>
          <w:sz w:val="24"/>
          <w:szCs w:val="24"/>
        </w:rPr>
        <w:t>contrassegnare la voce di interesse</w:t>
      </w:r>
      <w:r w:rsidRPr="00536628">
        <w:rPr>
          <w:rFonts w:ascii="Garamond" w:hAnsi="Garamond" w:cs="Times New Roman"/>
          <w:sz w:val="24"/>
          <w:szCs w:val="24"/>
        </w:rPr>
        <w:t xml:space="preserve">) </w:t>
      </w:r>
    </w:p>
    <w:p w14:paraId="24D9C463" w14:textId="77777777" w:rsidR="008C0A5F" w:rsidRPr="00536628" w:rsidRDefault="00A16669" w:rsidP="008E5EF3">
      <w:pPr>
        <w:pStyle w:val="Paragrafoelenco"/>
        <w:numPr>
          <w:ilvl w:val="1"/>
          <w:numId w:val="4"/>
        </w:numPr>
        <w:spacing w:line="360" w:lineRule="auto"/>
        <w:ind w:left="113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536628">
        <w:rPr>
          <w:rFonts w:ascii="Garamond" w:hAnsi="Garamond" w:cs="Times New Roman"/>
          <w:b/>
          <w:sz w:val="24"/>
          <w:szCs w:val="24"/>
        </w:rPr>
        <w:t>1.</w:t>
      </w:r>
      <w:r w:rsidRPr="00536628">
        <w:rPr>
          <w:rFonts w:ascii="Garamond" w:hAnsi="Garamond" w:cs="Times New Roman"/>
          <w:sz w:val="24"/>
          <w:szCs w:val="24"/>
        </w:rPr>
        <w:t xml:space="preserve"> </w:t>
      </w:r>
      <w:r w:rsidR="00092D82" w:rsidRPr="00536628">
        <w:rPr>
          <w:rFonts w:ascii="Garamond" w:hAnsi="Garamond" w:cs="Times New Roman"/>
          <w:sz w:val="24"/>
          <w:szCs w:val="24"/>
        </w:rPr>
        <w:t>soggetto singolo</w:t>
      </w:r>
      <w:r w:rsidR="007732C2" w:rsidRPr="00536628">
        <w:rPr>
          <w:rFonts w:ascii="Garamond" w:hAnsi="Garamond" w:cs="Times New Roman"/>
          <w:sz w:val="24"/>
          <w:szCs w:val="24"/>
        </w:rPr>
        <w:t>, tra quelli previsti dall’art.6</w:t>
      </w:r>
      <w:r w:rsidR="00092D82" w:rsidRPr="00536628">
        <w:rPr>
          <w:rFonts w:ascii="Garamond" w:hAnsi="Garamond" w:cs="Times New Roman"/>
          <w:sz w:val="24"/>
          <w:szCs w:val="24"/>
        </w:rPr>
        <w:t>5, comma 2</w:t>
      </w:r>
      <w:r w:rsidR="007732C2" w:rsidRPr="00536628">
        <w:rPr>
          <w:rFonts w:ascii="Garamond" w:hAnsi="Garamond" w:cs="Times New Roman"/>
          <w:sz w:val="24"/>
          <w:szCs w:val="24"/>
        </w:rPr>
        <w:t xml:space="preserve">, lett. a), b), </w:t>
      </w:r>
      <w:r w:rsidR="00092D82" w:rsidRPr="00536628">
        <w:rPr>
          <w:rFonts w:ascii="Garamond" w:hAnsi="Garamond" w:cs="Times New Roman"/>
          <w:sz w:val="24"/>
          <w:szCs w:val="24"/>
        </w:rPr>
        <w:t>c)</w:t>
      </w:r>
      <w:r w:rsidR="007732C2" w:rsidRPr="00536628">
        <w:rPr>
          <w:rFonts w:ascii="Garamond" w:hAnsi="Garamond" w:cs="Times New Roman"/>
          <w:sz w:val="24"/>
          <w:szCs w:val="24"/>
        </w:rPr>
        <w:t xml:space="preserve"> e d)</w:t>
      </w:r>
      <w:r w:rsidR="00471EA6" w:rsidRPr="00536628">
        <w:rPr>
          <w:rFonts w:ascii="Garamond" w:hAnsi="Garamond" w:cs="Times New Roman"/>
          <w:sz w:val="24"/>
          <w:szCs w:val="24"/>
        </w:rPr>
        <w:t>,</w:t>
      </w:r>
      <w:r w:rsidR="00092D82" w:rsidRPr="00536628">
        <w:rPr>
          <w:rFonts w:ascii="Garamond" w:hAnsi="Garamond" w:cs="Times New Roman"/>
          <w:sz w:val="24"/>
          <w:szCs w:val="24"/>
        </w:rPr>
        <w:t xml:space="preserve"> del </w:t>
      </w:r>
      <w:proofErr w:type="spellStart"/>
      <w:r w:rsidR="00092D82" w:rsidRPr="00536628">
        <w:rPr>
          <w:rFonts w:ascii="Garamond" w:hAnsi="Garamond" w:cs="Times New Roman"/>
          <w:sz w:val="24"/>
          <w:szCs w:val="24"/>
        </w:rPr>
        <w:t>D.Lgs.</w:t>
      </w:r>
      <w:proofErr w:type="spellEnd"/>
      <w:r w:rsidR="00092D82" w:rsidRPr="00536628">
        <w:rPr>
          <w:rFonts w:ascii="Garamond" w:hAnsi="Garamond" w:cs="Times New Roman"/>
          <w:sz w:val="24"/>
          <w:szCs w:val="24"/>
        </w:rPr>
        <w:t xml:space="preserve"> </w:t>
      </w:r>
      <w:r w:rsidR="007732C2" w:rsidRPr="00536628">
        <w:rPr>
          <w:rFonts w:ascii="Garamond" w:hAnsi="Garamond" w:cs="Times New Roman"/>
          <w:sz w:val="24"/>
          <w:szCs w:val="24"/>
        </w:rPr>
        <w:t>36</w:t>
      </w:r>
      <w:r w:rsidR="00092D82" w:rsidRPr="00536628">
        <w:rPr>
          <w:rFonts w:ascii="Garamond" w:hAnsi="Garamond" w:cs="Times New Roman"/>
          <w:sz w:val="24"/>
          <w:szCs w:val="24"/>
        </w:rPr>
        <w:t>/20</w:t>
      </w:r>
      <w:r w:rsidR="007732C2" w:rsidRPr="00536628">
        <w:rPr>
          <w:rFonts w:ascii="Garamond" w:hAnsi="Garamond" w:cs="Times New Roman"/>
          <w:sz w:val="24"/>
          <w:szCs w:val="24"/>
        </w:rPr>
        <w:t>23</w:t>
      </w:r>
      <w:r w:rsidR="00471EA6" w:rsidRPr="00536628">
        <w:rPr>
          <w:rFonts w:ascii="Garamond" w:hAnsi="Garamond" w:cs="Times New Roman"/>
          <w:sz w:val="24"/>
          <w:szCs w:val="24"/>
        </w:rPr>
        <w:t>,</w:t>
      </w:r>
      <w:r w:rsidR="00092D82" w:rsidRPr="00536628">
        <w:rPr>
          <w:rFonts w:ascii="Garamond" w:hAnsi="Garamond" w:cs="Times New Roman"/>
          <w:sz w:val="24"/>
          <w:szCs w:val="24"/>
        </w:rPr>
        <w:t xml:space="preserve"> che non hanno natura </w:t>
      </w:r>
      <w:proofErr w:type="spellStart"/>
      <w:r w:rsidR="00092D82" w:rsidRPr="00536628">
        <w:rPr>
          <w:rFonts w:ascii="Garamond" w:hAnsi="Garamond" w:cs="Times New Roman"/>
          <w:sz w:val="24"/>
          <w:szCs w:val="24"/>
        </w:rPr>
        <w:t>plurisoggetiva</w:t>
      </w:r>
      <w:proofErr w:type="spellEnd"/>
      <w:r w:rsidR="00092D82" w:rsidRPr="00536628">
        <w:rPr>
          <w:rFonts w:ascii="Garamond" w:hAnsi="Garamond" w:cs="Times New Roman"/>
          <w:sz w:val="24"/>
          <w:szCs w:val="24"/>
        </w:rPr>
        <w:t>, tutti se non partecipano nell’ambito di altre tipologie di operatori economici;</w:t>
      </w:r>
    </w:p>
    <w:p w14:paraId="514FD844" w14:textId="77777777" w:rsidR="008C0A5F" w:rsidRPr="00536628" w:rsidRDefault="00A16669" w:rsidP="008E5EF3">
      <w:pPr>
        <w:pStyle w:val="Paragrafoelenco"/>
        <w:numPr>
          <w:ilvl w:val="1"/>
          <w:numId w:val="4"/>
        </w:numPr>
        <w:spacing w:line="360" w:lineRule="auto"/>
        <w:ind w:left="113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536628">
        <w:rPr>
          <w:rFonts w:ascii="Garamond" w:hAnsi="Garamond" w:cs="Times New Roman"/>
          <w:b/>
          <w:sz w:val="24"/>
          <w:szCs w:val="24"/>
        </w:rPr>
        <w:lastRenderedPageBreak/>
        <w:t>2.</w:t>
      </w:r>
      <w:r w:rsidRPr="00536628">
        <w:rPr>
          <w:rFonts w:ascii="Garamond" w:hAnsi="Garamond" w:cs="Times New Roman"/>
          <w:sz w:val="24"/>
          <w:szCs w:val="24"/>
        </w:rPr>
        <w:t xml:space="preserve"> 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membro del raggruppamento temporaneo di concorrenti </w:t>
      </w:r>
      <w:r w:rsidR="008C0A5F" w:rsidRPr="00536628">
        <w:rPr>
          <w:rFonts w:ascii="Garamond" w:eastAsia="Calibri" w:hAnsi="Garamond" w:cs="Times New Roman"/>
          <w:i/>
          <w:sz w:val="24"/>
          <w:szCs w:val="24"/>
        </w:rPr>
        <w:t>ex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art. 65</w:t>
      </w:r>
      <w:r w:rsidR="008C0A5F" w:rsidRPr="00536628">
        <w:rPr>
          <w:rFonts w:ascii="Garamond" w:hAnsi="Garamond" w:cs="Times New Roman"/>
          <w:sz w:val="24"/>
          <w:szCs w:val="24"/>
        </w:rPr>
        <w:t>,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comma 2</w:t>
      </w:r>
      <w:r w:rsidR="008C0A5F" w:rsidRPr="00536628">
        <w:rPr>
          <w:rFonts w:ascii="Garamond" w:hAnsi="Garamond" w:cs="Times New Roman"/>
          <w:sz w:val="24"/>
          <w:szCs w:val="24"/>
        </w:rPr>
        <w:t>,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lett. e)</w:t>
      </w:r>
      <w:r w:rsidR="00471EA6" w:rsidRPr="00536628">
        <w:rPr>
          <w:rFonts w:ascii="Garamond" w:hAnsi="Garamond" w:cs="Times New Roman"/>
          <w:sz w:val="24"/>
          <w:szCs w:val="24"/>
        </w:rPr>
        <w:t>,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del </w:t>
      </w:r>
      <w:proofErr w:type="spellStart"/>
      <w:r w:rsidR="008C0A5F" w:rsidRPr="00536628">
        <w:rPr>
          <w:rFonts w:ascii="Garamond" w:eastAsia="Calibri" w:hAnsi="Garamond" w:cs="Times New Roman"/>
          <w:sz w:val="24"/>
          <w:szCs w:val="24"/>
        </w:rPr>
        <w:t>D.lgs</w:t>
      </w:r>
      <w:proofErr w:type="spellEnd"/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36/2023;</w:t>
      </w:r>
    </w:p>
    <w:p w14:paraId="7F287B6C" w14:textId="77777777" w:rsidR="00471EA6" w:rsidRPr="00536628" w:rsidRDefault="00A16669" w:rsidP="008E5EF3">
      <w:pPr>
        <w:pStyle w:val="Paragrafoelenco"/>
        <w:numPr>
          <w:ilvl w:val="1"/>
          <w:numId w:val="4"/>
        </w:numPr>
        <w:spacing w:line="360" w:lineRule="auto"/>
        <w:ind w:left="113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536628">
        <w:rPr>
          <w:rFonts w:ascii="Garamond" w:hAnsi="Garamond" w:cs="Times New Roman"/>
          <w:b/>
          <w:sz w:val="24"/>
          <w:szCs w:val="24"/>
        </w:rPr>
        <w:t>3.</w:t>
      </w:r>
      <w:r w:rsidRPr="00536628">
        <w:rPr>
          <w:rFonts w:ascii="Garamond" w:hAnsi="Garamond" w:cs="Times New Roman"/>
          <w:sz w:val="24"/>
          <w:szCs w:val="24"/>
        </w:rPr>
        <w:t xml:space="preserve"> 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membro del consorzio ordinario di concorrenti </w:t>
      </w:r>
      <w:r w:rsidR="00471EA6" w:rsidRPr="00536628">
        <w:rPr>
          <w:rFonts w:ascii="Garamond" w:hAnsi="Garamond" w:cs="Times New Roman"/>
          <w:i/>
          <w:sz w:val="24"/>
          <w:szCs w:val="24"/>
        </w:rPr>
        <w:t>ex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art. 65</w:t>
      </w:r>
      <w:r w:rsidR="00471EA6" w:rsidRPr="00536628">
        <w:rPr>
          <w:rFonts w:ascii="Garamond" w:hAnsi="Garamond" w:cs="Times New Roman"/>
          <w:sz w:val="24"/>
          <w:szCs w:val="24"/>
        </w:rPr>
        <w:t>,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comma 2</w:t>
      </w:r>
      <w:r w:rsidR="00471EA6" w:rsidRPr="00536628">
        <w:rPr>
          <w:rFonts w:ascii="Garamond" w:hAnsi="Garamond" w:cs="Times New Roman"/>
          <w:sz w:val="24"/>
          <w:szCs w:val="24"/>
        </w:rPr>
        <w:t>,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lett. f)</w:t>
      </w:r>
      <w:r w:rsidR="00471EA6" w:rsidRPr="00536628">
        <w:rPr>
          <w:rFonts w:ascii="Garamond" w:hAnsi="Garamond" w:cs="Times New Roman"/>
          <w:sz w:val="24"/>
          <w:szCs w:val="24"/>
        </w:rPr>
        <w:t>,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del </w:t>
      </w:r>
      <w:proofErr w:type="spellStart"/>
      <w:r w:rsidR="008C0A5F" w:rsidRPr="00536628">
        <w:rPr>
          <w:rFonts w:ascii="Garamond" w:eastAsia="Calibri" w:hAnsi="Garamond" w:cs="Times New Roman"/>
          <w:sz w:val="24"/>
          <w:szCs w:val="24"/>
        </w:rPr>
        <w:t>D.lgs</w:t>
      </w:r>
      <w:proofErr w:type="spellEnd"/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36/2023</w:t>
      </w:r>
      <w:r w:rsidR="00471EA6" w:rsidRPr="00536628">
        <w:rPr>
          <w:rFonts w:ascii="Garamond" w:hAnsi="Garamond" w:cs="Times New Roman"/>
          <w:sz w:val="24"/>
          <w:szCs w:val="24"/>
        </w:rPr>
        <w:t>;</w:t>
      </w:r>
    </w:p>
    <w:p w14:paraId="4F13CC74" w14:textId="77777777" w:rsidR="00471EA6" w:rsidRPr="00536628" w:rsidRDefault="00A16669" w:rsidP="008E5EF3">
      <w:pPr>
        <w:pStyle w:val="Paragrafoelenco"/>
        <w:numPr>
          <w:ilvl w:val="1"/>
          <w:numId w:val="4"/>
        </w:numPr>
        <w:spacing w:line="360" w:lineRule="auto"/>
        <w:ind w:left="113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536628">
        <w:rPr>
          <w:rFonts w:ascii="Garamond" w:hAnsi="Garamond" w:cs="Times New Roman"/>
          <w:b/>
          <w:sz w:val="24"/>
          <w:szCs w:val="24"/>
        </w:rPr>
        <w:t>4.</w:t>
      </w:r>
      <w:r w:rsidRPr="00536628">
        <w:rPr>
          <w:rFonts w:ascii="Garamond" w:hAnsi="Garamond" w:cs="Times New Roman"/>
          <w:sz w:val="24"/>
          <w:szCs w:val="24"/>
        </w:rPr>
        <w:t xml:space="preserve"> 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>rete di imprese ai sensi art. 65</w:t>
      </w:r>
      <w:r w:rsidR="00471EA6" w:rsidRPr="00536628">
        <w:rPr>
          <w:rFonts w:ascii="Garamond" w:hAnsi="Garamond" w:cs="Times New Roman"/>
          <w:sz w:val="24"/>
          <w:szCs w:val="24"/>
        </w:rPr>
        <w:t>,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comma 2</w:t>
      </w:r>
      <w:r w:rsidR="00471EA6" w:rsidRPr="00536628">
        <w:rPr>
          <w:rFonts w:ascii="Garamond" w:hAnsi="Garamond" w:cs="Times New Roman"/>
          <w:sz w:val="24"/>
          <w:szCs w:val="24"/>
        </w:rPr>
        <w:t>,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lett. g)</w:t>
      </w:r>
      <w:r w:rsidR="00471EA6" w:rsidRPr="00536628">
        <w:rPr>
          <w:rFonts w:ascii="Garamond" w:hAnsi="Garamond" w:cs="Times New Roman"/>
          <w:sz w:val="24"/>
          <w:szCs w:val="24"/>
        </w:rPr>
        <w:t>,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del </w:t>
      </w:r>
      <w:proofErr w:type="spellStart"/>
      <w:r w:rsidR="008C0A5F" w:rsidRPr="00536628">
        <w:rPr>
          <w:rFonts w:ascii="Garamond" w:eastAsia="Calibri" w:hAnsi="Garamond" w:cs="Times New Roman"/>
          <w:sz w:val="24"/>
          <w:szCs w:val="24"/>
        </w:rPr>
        <w:t>D.lgs</w:t>
      </w:r>
      <w:proofErr w:type="spellEnd"/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36/2023</w:t>
      </w:r>
      <w:r w:rsidR="00471EA6" w:rsidRPr="00536628">
        <w:rPr>
          <w:rFonts w:ascii="Garamond" w:hAnsi="Garamond" w:cs="Times New Roman"/>
          <w:sz w:val="24"/>
          <w:szCs w:val="24"/>
        </w:rPr>
        <w:t>;</w:t>
      </w:r>
    </w:p>
    <w:p w14:paraId="45975F79" w14:textId="77777777" w:rsidR="00471EA6" w:rsidRPr="00536628" w:rsidRDefault="00A16669" w:rsidP="008E5EF3">
      <w:pPr>
        <w:pStyle w:val="Paragrafoelenco"/>
        <w:numPr>
          <w:ilvl w:val="1"/>
          <w:numId w:val="4"/>
        </w:numPr>
        <w:spacing w:line="360" w:lineRule="auto"/>
        <w:ind w:left="113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536628">
        <w:rPr>
          <w:rFonts w:ascii="Garamond" w:hAnsi="Garamond" w:cs="Times New Roman"/>
          <w:b/>
          <w:sz w:val="24"/>
          <w:szCs w:val="24"/>
        </w:rPr>
        <w:t>5.</w:t>
      </w:r>
      <w:r w:rsidRPr="00536628">
        <w:rPr>
          <w:rFonts w:ascii="Garamond" w:hAnsi="Garamond" w:cs="Times New Roman"/>
          <w:sz w:val="24"/>
          <w:szCs w:val="24"/>
        </w:rPr>
        <w:t xml:space="preserve"> 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membro del soggetto che ha stipulato il contratto di gruppo europeo di interesse economico (GEIE) ai sensi del </w:t>
      </w:r>
      <w:proofErr w:type="spellStart"/>
      <w:r w:rsidR="008C0A5F" w:rsidRPr="00536628">
        <w:rPr>
          <w:rFonts w:ascii="Garamond" w:eastAsia="Calibri" w:hAnsi="Garamond" w:cs="Times New Roman"/>
          <w:sz w:val="24"/>
          <w:szCs w:val="24"/>
        </w:rPr>
        <w:t>D.lgs</w:t>
      </w:r>
      <w:proofErr w:type="spellEnd"/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240/1991 (art. 65</w:t>
      </w:r>
      <w:r w:rsidR="00471EA6" w:rsidRPr="00536628">
        <w:rPr>
          <w:rFonts w:ascii="Garamond" w:hAnsi="Garamond" w:cs="Times New Roman"/>
          <w:sz w:val="24"/>
          <w:szCs w:val="24"/>
        </w:rPr>
        <w:t>, comma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2</w:t>
      </w:r>
      <w:r w:rsidR="00471EA6" w:rsidRPr="00536628">
        <w:rPr>
          <w:rFonts w:ascii="Garamond" w:hAnsi="Garamond" w:cs="Times New Roman"/>
          <w:sz w:val="24"/>
          <w:szCs w:val="24"/>
        </w:rPr>
        <w:t>,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lett. h</w:t>
      </w:r>
      <w:r w:rsidR="00471EA6" w:rsidRPr="00536628">
        <w:rPr>
          <w:rFonts w:ascii="Garamond" w:hAnsi="Garamond" w:cs="Times New Roman"/>
          <w:sz w:val="24"/>
          <w:szCs w:val="24"/>
        </w:rPr>
        <w:t>,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gramStart"/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del  </w:t>
      </w:r>
      <w:proofErr w:type="spellStart"/>
      <w:r w:rsidR="008C0A5F" w:rsidRPr="00536628">
        <w:rPr>
          <w:rFonts w:ascii="Garamond" w:eastAsia="Calibri" w:hAnsi="Garamond" w:cs="Times New Roman"/>
          <w:sz w:val="24"/>
          <w:szCs w:val="24"/>
        </w:rPr>
        <w:t>D.lgs</w:t>
      </w:r>
      <w:proofErr w:type="spellEnd"/>
      <w:proofErr w:type="gramEnd"/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36/2023</w:t>
      </w:r>
      <w:r w:rsidR="00471EA6" w:rsidRPr="00536628">
        <w:rPr>
          <w:rFonts w:ascii="Garamond" w:hAnsi="Garamond" w:cs="Times New Roman"/>
          <w:sz w:val="24"/>
          <w:szCs w:val="24"/>
        </w:rPr>
        <w:t>)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>;</w:t>
      </w:r>
    </w:p>
    <w:p w14:paraId="5B367CEC" w14:textId="77777777" w:rsidR="008C0A5F" w:rsidRPr="00536628" w:rsidRDefault="00A16669" w:rsidP="008E5EF3">
      <w:pPr>
        <w:pStyle w:val="Paragrafoelenco"/>
        <w:numPr>
          <w:ilvl w:val="1"/>
          <w:numId w:val="4"/>
        </w:numPr>
        <w:spacing w:line="360" w:lineRule="auto"/>
        <w:ind w:left="1134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536628">
        <w:rPr>
          <w:rFonts w:ascii="Garamond" w:hAnsi="Garamond" w:cs="Times New Roman"/>
          <w:b/>
          <w:sz w:val="24"/>
          <w:szCs w:val="24"/>
        </w:rPr>
        <w:t>6.</w:t>
      </w:r>
      <w:r w:rsidRPr="00536628">
        <w:rPr>
          <w:rFonts w:ascii="Garamond" w:hAnsi="Garamond" w:cs="Times New Roman"/>
          <w:sz w:val="24"/>
          <w:szCs w:val="24"/>
        </w:rPr>
        <w:t xml:space="preserve"> </w:t>
      </w:r>
      <w:r w:rsidR="00471EA6" w:rsidRPr="00536628">
        <w:rPr>
          <w:rFonts w:ascii="Garamond" w:hAnsi="Garamond" w:cs="Times New Roman"/>
          <w:sz w:val="24"/>
          <w:szCs w:val="24"/>
        </w:rPr>
        <w:t>operatore economico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stabilito in altro Stato membro</w:t>
      </w:r>
      <w:r w:rsidR="00471EA6" w:rsidRPr="00536628">
        <w:rPr>
          <w:rFonts w:ascii="Garamond" w:hAnsi="Garamond" w:cs="Times New Roman"/>
          <w:sz w:val="24"/>
          <w:szCs w:val="24"/>
        </w:rPr>
        <w:t>,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costituito conformemente alla legislazione vigente del </w:t>
      </w:r>
      <w:proofErr w:type="gramStart"/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proprio  </w:t>
      </w:r>
      <w:r w:rsidR="00471EA6" w:rsidRPr="00536628">
        <w:rPr>
          <w:rFonts w:ascii="Garamond" w:hAnsi="Garamond" w:cs="Times New Roman"/>
          <w:sz w:val="24"/>
          <w:szCs w:val="24"/>
        </w:rPr>
        <w:t>P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>aese</w:t>
      </w:r>
      <w:proofErr w:type="gramEnd"/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</w:t>
      </w:r>
      <w:r w:rsidR="00471EA6" w:rsidRPr="00536628">
        <w:rPr>
          <w:rFonts w:ascii="Garamond" w:hAnsi="Garamond" w:cs="Times New Roman"/>
          <w:i/>
          <w:sz w:val="24"/>
          <w:szCs w:val="24"/>
        </w:rPr>
        <w:t>ex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art. 65</w:t>
      </w:r>
      <w:r w:rsidR="000D319D" w:rsidRPr="00536628">
        <w:rPr>
          <w:rFonts w:ascii="Garamond" w:hAnsi="Garamond" w:cs="Times New Roman"/>
          <w:sz w:val="24"/>
          <w:szCs w:val="24"/>
        </w:rPr>
        <w:t>,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comma 1</w:t>
      </w:r>
      <w:r w:rsidR="000D319D" w:rsidRPr="00536628">
        <w:rPr>
          <w:rFonts w:ascii="Garamond" w:hAnsi="Garamond" w:cs="Times New Roman"/>
          <w:sz w:val="24"/>
          <w:szCs w:val="24"/>
        </w:rPr>
        <w:t>,</w:t>
      </w:r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del </w:t>
      </w:r>
      <w:proofErr w:type="spellStart"/>
      <w:r w:rsidR="008C0A5F" w:rsidRPr="00536628">
        <w:rPr>
          <w:rFonts w:ascii="Garamond" w:eastAsia="Calibri" w:hAnsi="Garamond" w:cs="Times New Roman"/>
          <w:sz w:val="24"/>
          <w:szCs w:val="24"/>
        </w:rPr>
        <w:t>D.lgs</w:t>
      </w:r>
      <w:proofErr w:type="spellEnd"/>
      <w:r w:rsidR="008C0A5F" w:rsidRPr="00536628">
        <w:rPr>
          <w:rFonts w:ascii="Garamond" w:eastAsia="Calibri" w:hAnsi="Garamond" w:cs="Times New Roman"/>
          <w:sz w:val="24"/>
          <w:szCs w:val="24"/>
        </w:rPr>
        <w:t xml:space="preserve"> 36/2023</w:t>
      </w:r>
      <w:r w:rsidR="00073E6F" w:rsidRPr="00536628">
        <w:rPr>
          <w:rFonts w:ascii="Garamond" w:hAnsi="Garamond" w:cs="Times New Roman"/>
          <w:sz w:val="24"/>
          <w:szCs w:val="24"/>
        </w:rPr>
        <w:t>.</w:t>
      </w:r>
    </w:p>
    <w:p w14:paraId="008E5FC9" w14:textId="77777777" w:rsidR="0059743A" w:rsidRPr="00536628" w:rsidRDefault="000F2166" w:rsidP="004D5DFD">
      <w:pPr>
        <w:spacing w:line="360" w:lineRule="auto"/>
        <w:jc w:val="both"/>
        <w:rPr>
          <w:rFonts w:ascii="Garamond" w:hAnsi="Garamond" w:cs="Garamond"/>
          <w:i/>
          <w:sz w:val="24"/>
          <w:szCs w:val="24"/>
        </w:rPr>
      </w:pPr>
      <w:r w:rsidRPr="00536628">
        <w:rPr>
          <w:rFonts w:ascii="Garamond" w:eastAsia="Calibri" w:hAnsi="Garamond" w:cs="Garamond"/>
          <w:i/>
          <w:sz w:val="24"/>
          <w:szCs w:val="24"/>
        </w:rPr>
        <w:t>Solo nel caso in cui sia stata contrassegnata una delle forme di partecipazione di cui ai numeri da</w:t>
      </w:r>
      <w:r w:rsidRPr="00536628">
        <w:rPr>
          <w:rFonts w:ascii="Garamond" w:hAnsi="Garamond" w:cs="Garamond"/>
          <w:i/>
          <w:sz w:val="24"/>
          <w:szCs w:val="24"/>
        </w:rPr>
        <w:t xml:space="preserve"> </w:t>
      </w:r>
      <w:r w:rsidRPr="00536628">
        <w:rPr>
          <w:rFonts w:ascii="Garamond" w:hAnsi="Garamond" w:cs="Garamond"/>
          <w:b/>
          <w:i/>
          <w:sz w:val="24"/>
          <w:szCs w:val="24"/>
        </w:rPr>
        <w:t xml:space="preserve">2 </w:t>
      </w:r>
      <w:r w:rsidRPr="00536628">
        <w:rPr>
          <w:rFonts w:ascii="Garamond" w:hAnsi="Garamond" w:cs="Garamond"/>
          <w:i/>
          <w:sz w:val="24"/>
          <w:szCs w:val="24"/>
        </w:rPr>
        <w:t xml:space="preserve">a </w:t>
      </w:r>
      <w:r w:rsidRPr="00536628">
        <w:rPr>
          <w:rFonts w:ascii="Garamond" w:hAnsi="Garamond" w:cs="Garamond"/>
          <w:b/>
          <w:i/>
          <w:sz w:val="24"/>
          <w:szCs w:val="24"/>
        </w:rPr>
        <w:t>6</w:t>
      </w:r>
      <w:r w:rsidRPr="00536628">
        <w:rPr>
          <w:rFonts w:ascii="Garamond" w:eastAsia="Calibri" w:hAnsi="Garamond" w:cs="Garamond"/>
          <w:i/>
          <w:sz w:val="24"/>
          <w:szCs w:val="24"/>
        </w:rPr>
        <w:t xml:space="preserve"> specificare:</w:t>
      </w:r>
    </w:p>
    <w:p w14:paraId="70FD4083" w14:textId="77777777" w:rsidR="000F2166" w:rsidRPr="00536628" w:rsidRDefault="000F2166" w:rsidP="000F2166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 w:cs="Garamond"/>
          <w:sz w:val="24"/>
          <w:szCs w:val="24"/>
        </w:rPr>
      </w:pPr>
      <w:r w:rsidRPr="00536628">
        <w:rPr>
          <w:rFonts w:ascii="Garamond" w:eastAsia="Calibri" w:hAnsi="Garamond" w:cs="Garamond"/>
          <w:sz w:val="24"/>
          <w:szCs w:val="24"/>
        </w:rPr>
        <w:t>se trattasi (</w:t>
      </w:r>
      <w:r w:rsidRPr="00536628">
        <w:rPr>
          <w:rFonts w:ascii="Garamond" w:eastAsia="Calibri" w:hAnsi="Garamond" w:cs="Garamond"/>
          <w:i/>
          <w:sz w:val="24"/>
          <w:szCs w:val="24"/>
        </w:rPr>
        <w:t>contrassegnare la voce che ricorre</w:t>
      </w:r>
      <w:r w:rsidRPr="00536628">
        <w:rPr>
          <w:rFonts w:ascii="Garamond" w:eastAsia="Calibri" w:hAnsi="Garamond" w:cs="Garamond"/>
          <w:sz w:val="24"/>
          <w:szCs w:val="24"/>
        </w:rPr>
        <w:t>)</w:t>
      </w:r>
    </w:p>
    <w:p w14:paraId="3EA0DF05" w14:textId="77777777" w:rsidR="000F2166" w:rsidRPr="00536628" w:rsidRDefault="000F2166" w:rsidP="000F2166">
      <w:pPr>
        <w:pStyle w:val="Paragrafoelenco"/>
        <w:spacing w:line="360" w:lineRule="auto"/>
        <w:ind w:left="1134"/>
        <w:jc w:val="both"/>
        <w:rPr>
          <w:rFonts w:ascii="Garamond" w:hAnsi="Garamond" w:cs="Garamond"/>
          <w:sz w:val="24"/>
          <w:szCs w:val="24"/>
        </w:rPr>
      </w:pPr>
      <w:r w:rsidRPr="00536628">
        <w:rPr>
          <w:rFonts w:ascii="Garamond" w:eastAsia="Calibri" w:hAnsi="Garamond" w:cs="Garamond"/>
          <w:sz w:val="24"/>
          <w:szCs w:val="24"/>
        </w:rPr>
        <w:t>□ soggetto già formalmente costituito ai sensi della vigente disciplina</w:t>
      </w:r>
      <w:r w:rsidR="00E253FE" w:rsidRPr="00536628">
        <w:rPr>
          <w:rFonts w:ascii="Garamond" w:hAnsi="Garamond" w:cs="Garamond"/>
          <w:sz w:val="24"/>
          <w:szCs w:val="24"/>
        </w:rPr>
        <w:t>;</w:t>
      </w:r>
    </w:p>
    <w:p w14:paraId="3C98AABE" w14:textId="77777777" w:rsidR="000F2166" w:rsidRPr="00536628" w:rsidRDefault="000F2166" w:rsidP="000F2166">
      <w:pPr>
        <w:pStyle w:val="Paragrafoelenco"/>
        <w:spacing w:line="360" w:lineRule="auto"/>
        <w:ind w:left="1134"/>
        <w:jc w:val="both"/>
        <w:rPr>
          <w:rFonts w:ascii="Garamond" w:hAnsi="Garamond" w:cs="Garamond"/>
          <w:sz w:val="24"/>
          <w:szCs w:val="24"/>
        </w:rPr>
      </w:pPr>
      <w:r w:rsidRPr="00536628">
        <w:rPr>
          <w:rFonts w:ascii="Garamond" w:eastAsia="Calibri" w:hAnsi="Garamond" w:cs="Garamond"/>
          <w:sz w:val="24"/>
          <w:szCs w:val="24"/>
        </w:rPr>
        <w:t>□ soggetto NON ancora costituito ai sensi della vigente disciplina</w:t>
      </w:r>
      <w:r w:rsidR="00E253FE" w:rsidRPr="00536628">
        <w:rPr>
          <w:rFonts w:ascii="Garamond" w:hAnsi="Garamond" w:cs="Garamond"/>
          <w:sz w:val="24"/>
          <w:szCs w:val="24"/>
        </w:rPr>
        <w:t>;</w:t>
      </w:r>
    </w:p>
    <w:p w14:paraId="47DB1264" w14:textId="77777777" w:rsidR="000F2166" w:rsidRPr="00536628" w:rsidRDefault="000F2166" w:rsidP="000F2166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 w:cs="Garamond"/>
          <w:sz w:val="24"/>
          <w:szCs w:val="24"/>
        </w:rPr>
      </w:pPr>
      <w:r w:rsidRPr="00536628">
        <w:rPr>
          <w:rFonts w:ascii="Garamond" w:eastAsia="Calibri" w:hAnsi="Garamond" w:cs="Garamond"/>
          <w:sz w:val="24"/>
          <w:szCs w:val="24"/>
        </w:rPr>
        <w:t xml:space="preserve">la composizione del soggetto di cui sopra </w:t>
      </w:r>
      <w:proofErr w:type="gramStart"/>
      <w:r w:rsidRPr="00536628">
        <w:rPr>
          <w:rFonts w:ascii="Garamond" w:eastAsia="Calibri" w:hAnsi="Garamond" w:cs="Garamond"/>
          <w:sz w:val="24"/>
          <w:szCs w:val="24"/>
        </w:rPr>
        <w:t xml:space="preserve">( </w:t>
      </w:r>
      <w:r w:rsidRPr="00536628">
        <w:rPr>
          <w:rFonts w:ascii="Garamond" w:eastAsia="Calibri" w:hAnsi="Garamond" w:cs="Garamond"/>
          <w:i/>
          <w:sz w:val="24"/>
          <w:szCs w:val="24"/>
        </w:rPr>
        <w:t>compilare</w:t>
      </w:r>
      <w:proofErr w:type="gramEnd"/>
      <w:r w:rsidRPr="00536628">
        <w:rPr>
          <w:rFonts w:ascii="Garamond" w:eastAsia="Calibri" w:hAnsi="Garamond" w:cs="Garamond"/>
          <w:i/>
          <w:sz w:val="24"/>
          <w:szCs w:val="24"/>
        </w:rPr>
        <w:t xml:space="preserve"> di seguito</w:t>
      </w:r>
      <w:r w:rsidRPr="00536628">
        <w:rPr>
          <w:rFonts w:ascii="Garamond" w:eastAsia="Calibri" w:hAnsi="Garamond" w:cs="Garamond"/>
          <w:sz w:val="24"/>
          <w:szCs w:val="24"/>
        </w:rPr>
        <w:t>)</w:t>
      </w:r>
      <w:r w:rsidR="00E253FE" w:rsidRPr="00536628">
        <w:rPr>
          <w:rFonts w:ascii="Garamond" w:hAnsi="Garamond" w:cs="Garamond"/>
          <w:sz w:val="24"/>
          <w:szCs w:val="24"/>
        </w:rPr>
        <w:t>:</w:t>
      </w:r>
    </w:p>
    <w:p w14:paraId="3A5D583A" w14:textId="32708D27" w:rsidR="000F2166" w:rsidRPr="00536628" w:rsidRDefault="00CD0968" w:rsidP="000F2166">
      <w:pPr>
        <w:pStyle w:val="Paragrafoelenco"/>
        <w:spacing w:line="360" w:lineRule="auto"/>
        <w:ind w:left="1134"/>
        <w:jc w:val="both"/>
        <w:rPr>
          <w:rFonts w:ascii="Garamond" w:hAnsi="Garamond" w:cs="Garamond"/>
          <w:sz w:val="24"/>
          <w:szCs w:val="24"/>
        </w:rPr>
      </w:pPr>
      <w:r w:rsidRPr="00536628">
        <w:rPr>
          <w:rFonts w:ascii="Garamond" w:hAnsi="Garamond" w:cs="Garamond"/>
          <w:sz w:val="24"/>
          <w:szCs w:val="24"/>
        </w:rPr>
        <w:t>-</w:t>
      </w:r>
      <w:r w:rsidR="00FD4B85">
        <w:rPr>
          <w:rFonts w:ascii="Garamond" w:hAnsi="Garamond" w:cs="Garamond"/>
          <w:sz w:val="24"/>
          <w:szCs w:val="24"/>
        </w:rPr>
        <w:t xml:space="preserve"> </w:t>
      </w:r>
      <w:r w:rsidRPr="00536628">
        <w:rPr>
          <w:rFonts w:ascii="Garamond" w:hAnsi="Garamond" w:cs="Garamond"/>
          <w:sz w:val="24"/>
          <w:szCs w:val="24"/>
        </w:rPr>
        <w:t>mandataria/capogruppo (</w:t>
      </w:r>
      <w:r w:rsidR="000F2166" w:rsidRPr="00536628">
        <w:rPr>
          <w:rFonts w:ascii="Garamond" w:eastAsia="Calibri" w:hAnsi="Garamond" w:cs="Garamond"/>
          <w:sz w:val="24"/>
          <w:szCs w:val="24"/>
        </w:rPr>
        <w:t xml:space="preserve">ragione </w:t>
      </w:r>
      <w:proofErr w:type="gramStart"/>
      <w:r w:rsidR="000F2166" w:rsidRPr="00536628">
        <w:rPr>
          <w:rFonts w:ascii="Garamond" w:eastAsia="Calibri" w:hAnsi="Garamond" w:cs="Garamond"/>
          <w:sz w:val="24"/>
          <w:szCs w:val="24"/>
        </w:rPr>
        <w:t>sociale</w:t>
      </w:r>
      <w:r w:rsidRPr="00536628">
        <w:rPr>
          <w:rFonts w:ascii="Garamond" w:hAnsi="Garamond" w:cs="Garamond"/>
          <w:sz w:val="24"/>
          <w:szCs w:val="24"/>
        </w:rPr>
        <w:t>)_</w:t>
      </w:r>
      <w:proofErr w:type="gramEnd"/>
      <w:r w:rsidRPr="00536628">
        <w:rPr>
          <w:rFonts w:ascii="Garamond" w:hAnsi="Garamond" w:cs="Garamond"/>
          <w:sz w:val="24"/>
          <w:szCs w:val="24"/>
        </w:rPr>
        <w:t>_________________</w:t>
      </w:r>
      <w:r w:rsidR="00E253FE" w:rsidRPr="00536628">
        <w:rPr>
          <w:rFonts w:ascii="Garamond" w:hAnsi="Garamond" w:cs="Garamond"/>
          <w:sz w:val="24"/>
          <w:szCs w:val="24"/>
        </w:rPr>
        <w:t>____</w:t>
      </w:r>
      <w:r w:rsidR="000F2166" w:rsidRPr="00536628">
        <w:rPr>
          <w:rFonts w:ascii="Garamond" w:eastAsia="Calibri" w:hAnsi="Garamond" w:cs="Garamond"/>
          <w:sz w:val="24"/>
          <w:szCs w:val="24"/>
        </w:rPr>
        <w:t>C.F</w:t>
      </w:r>
      <w:r w:rsidRPr="00536628">
        <w:rPr>
          <w:rFonts w:ascii="Garamond" w:hAnsi="Garamond" w:cs="Garamond"/>
          <w:sz w:val="24"/>
          <w:szCs w:val="24"/>
        </w:rPr>
        <w:t>.___________________</w:t>
      </w:r>
    </w:p>
    <w:p w14:paraId="2A0E7101" w14:textId="77777777" w:rsidR="000F2166" w:rsidRPr="00536628" w:rsidRDefault="00E253FE" w:rsidP="000F2166">
      <w:pPr>
        <w:pStyle w:val="Paragrafoelenco"/>
        <w:spacing w:line="360" w:lineRule="auto"/>
        <w:ind w:left="1134"/>
        <w:jc w:val="both"/>
        <w:rPr>
          <w:rFonts w:ascii="Garamond" w:hAnsi="Garamond" w:cs="Garamond"/>
          <w:sz w:val="24"/>
          <w:szCs w:val="24"/>
        </w:rPr>
      </w:pPr>
      <w:r w:rsidRPr="00536628">
        <w:rPr>
          <w:rFonts w:ascii="Garamond" w:hAnsi="Garamond" w:cs="Garamond"/>
          <w:sz w:val="24"/>
          <w:szCs w:val="24"/>
        </w:rPr>
        <w:t>-</w:t>
      </w:r>
      <w:r w:rsidR="000F2166" w:rsidRPr="00536628">
        <w:rPr>
          <w:rFonts w:ascii="Garamond" w:eastAsia="Calibri" w:hAnsi="Garamond" w:cs="Garamond"/>
          <w:sz w:val="24"/>
          <w:szCs w:val="24"/>
        </w:rPr>
        <w:t xml:space="preserve"> </w:t>
      </w:r>
      <w:r w:rsidRPr="00536628">
        <w:rPr>
          <w:rFonts w:ascii="Garamond" w:hAnsi="Garamond" w:cs="Garamond"/>
          <w:sz w:val="24"/>
          <w:szCs w:val="24"/>
        </w:rPr>
        <w:t xml:space="preserve"> </w:t>
      </w:r>
      <w:r w:rsidR="000F2166" w:rsidRPr="00536628">
        <w:rPr>
          <w:rFonts w:ascii="Garamond" w:eastAsia="Calibri" w:hAnsi="Garamond" w:cs="Garamond"/>
          <w:sz w:val="24"/>
          <w:szCs w:val="24"/>
        </w:rPr>
        <w:t>mandanti:</w:t>
      </w:r>
    </w:p>
    <w:p w14:paraId="0711F53B" w14:textId="77777777" w:rsidR="000F2166" w:rsidRPr="00536628" w:rsidRDefault="00CD0968" w:rsidP="000F2166">
      <w:pPr>
        <w:pStyle w:val="Paragrafoelenco"/>
        <w:spacing w:line="360" w:lineRule="auto"/>
        <w:ind w:left="1701"/>
        <w:jc w:val="both"/>
        <w:rPr>
          <w:rFonts w:ascii="Garamond" w:hAnsi="Garamond" w:cs="Garamond"/>
          <w:sz w:val="24"/>
          <w:szCs w:val="24"/>
        </w:rPr>
      </w:pPr>
      <w:r w:rsidRPr="00536628">
        <w:rPr>
          <w:rFonts w:ascii="Garamond" w:hAnsi="Garamond" w:cs="Garamond"/>
          <w:sz w:val="24"/>
          <w:szCs w:val="24"/>
        </w:rPr>
        <w:t>(</w:t>
      </w:r>
      <w:r w:rsidR="000F2166" w:rsidRPr="00536628">
        <w:rPr>
          <w:rFonts w:ascii="Garamond" w:eastAsia="Calibri" w:hAnsi="Garamond" w:cs="Garamond"/>
          <w:sz w:val="24"/>
          <w:szCs w:val="24"/>
        </w:rPr>
        <w:t xml:space="preserve">ragione </w:t>
      </w:r>
      <w:proofErr w:type="gramStart"/>
      <w:r w:rsidR="000F2166" w:rsidRPr="00536628">
        <w:rPr>
          <w:rFonts w:ascii="Garamond" w:eastAsia="Calibri" w:hAnsi="Garamond" w:cs="Garamond"/>
          <w:sz w:val="24"/>
          <w:szCs w:val="24"/>
        </w:rPr>
        <w:t>sociale)</w:t>
      </w:r>
      <w:r w:rsidRPr="00536628">
        <w:rPr>
          <w:rFonts w:ascii="Garamond" w:hAnsi="Garamond" w:cs="Garamond"/>
          <w:sz w:val="24"/>
          <w:szCs w:val="24"/>
        </w:rPr>
        <w:t>_</w:t>
      </w:r>
      <w:proofErr w:type="gramEnd"/>
      <w:r w:rsidRPr="00536628">
        <w:rPr>
          <w:rFonts w:ascii="Garamond" w:hAnsi="Garamond" w:cs="Garamond"/>
          <w:sz w:val="24"/>
          <w:szCs w:val="24"/>
        </w:rPr>
        <w:t>___________________________________C.F._____________________________</w:t>
      </w:r>
    </w:p>
    <w:p w14:paraId="56F97EF2" w14:textId="77777777" w:rsidR="00CD0968" w:rsidRPr="00536628" w:rsidRDefault="00CD0968" w:rsidP="00CD0968">
      <w:pPr>
        <w:pStyle w:val="Paragrafoelenco"/>
        <w:spacing w:line="360" w:lineRule="auto"/>
        <w:ind w:left="1701"/>
        <w:jc w:val="both"/>
        <w:rPr>
          <w:rFonts w:ascii="Garamond" w:hAnsi="Garamond" w:cs="Garamond"/>
          <w:sz w:val="24"/>
          <w:szCs w:val="24"/>
        </w:rPr>
      </w:pPr>
      <w:r w:rsidRPr="00536628">
        <w:rPr>
          <w:rFonts w:ascii="Garamond" w:hAnsi="Garamond" w:cs="Garamond"/>
          <w:sz w:val="24"/>
          <w:szCs w:val="24"/>
        </w:rPr>
        <w:t>(</w:t>
      </w:r>
      <w:r w:rsidRPr="00536628">
        <w:rPr>
          <w:rFonts w:ascii="Garamond" w:eastAsia="Calibri" w:hAnsi="Garamond" w:cs="Garamond"/>
          <w:sz w:val="24"/>
          <w:szCs w:val="24"/>
        </w:rPr>
        <w:t xml:space="preserve">ragione </w:t>
      </w:r>
      <w:proofErr w:type="gramStart"/>
      <w:r w:rsidRPr="00536628">
        <w:rPr>
          <w:rFonts w:ascii="Garamond" w:eastAsia="Calibri" w:hAnsi="Garamond" w:cs="Garamond"/>
          <w:sz w:val="24"/>
          <w:szCs w:val="24"/>
        </w:rPr>
        <w:t>sociale)</w:t>
      </w:r>
      <w:r w:rsidRPr="00536628">
        <w:rPr>
          <w:rFonts w:ascii="Garamond" w:hAnsi="Garamond" w:cs="Garamond"/>
          <w:sz w:val="24"/>
          <w:szCs w:val="24"/>
        </w:rPr>
        <w:t>_</w:t>
      </w:r>
      <w:proofErr w:type="gramEnd"/>
      <w:r w:rsidRPr="00536628">
        <w:rPr>
          <w:rFonts w:ascii="Garamond" w:hAnsi="Garamond" w:cs="Garamond"/>
          <w:sz w:val="24"/>
          <w:szCs w:val="24"/>
        </w:rPr>
        <w:t>___________________________________C.F._____________________________</w:t>
      </w:r>
    </w:p>
    <w:p w14:paraId="3C87F1B1" w14:textId="77777777" w:rsidR="00CD0968" w:rsidRPr="00536628" w:rsidRDefault="00CD0968" w:rsidP="00CD0968">
      <w:pPr>
        <w:pStyle w:val="Paragrafoelenco"/>
        <w:spacing w:line="360" w:lineRule="auto"/>
        <w:ind w:left="1701"/>
        <w:jc w:val="both"/>
        <w:rPr>
          <w:rFonts w:ascii="Garamond" w:hAnsi="Garamond" w:cs="Garamond"/>
          <w:sz w:val="24"/>
          <w:szCs w:val="24"/>
        </w:rPr>
      </w:pPr>
      <w:r w:rsidRPr="00536628">
        <w:rPr>
          <w:rFonts w:ascii="Garamond" w:hAnsi="Garamond" w:cs="Garamond"/>
          <w:sz w:val="24"/>
          <w:szCs w:val="24"/>
        </w:rPr>
        <w:t>(</w:t>
      </w:r>
      <w:r w:rsidRPr="00536628">
        <w:rPr>
          <w:rFonts w:ascii="Garamond" w:eastAsia="Calibri" w:hAnsi="Garamond" w:cs="Garamond"/>
          <w:sz w:val="24"/>
          <w:szCs w:val="24"/>
        </w:rPr>
        <w:t xml:space="preserve">ragione </w:t>
      </w:r>
      <w:proofErr w:type="gramStart"/>
      <w:r w:rsidRPr="00536628">
        <w:rPr>
          <w:rFonts w:ascii="Garamond" w:eastAsia="Calibri" w:hAnsi="Garamond" w:cs="Garamond"/>
          <w:sz w:val="24"/>
          <w:szCs w:val="24"/>
        </w:rPr>
        <w:t>sociale)</w:t>
      </w:r>
      <w:r w:rsidRPr="00536628">
        <w:rPr>
          <w:rFonts w:ascii="Garamond" w:hAnsi="Garamond" w:cs="Garamond"/>
          <w:sz w:val="24"/>
          <w:szCs w:val="24"/>
        </w:rPr>
        <w:t>_</w:t>
      </w:r>
      <w:proofErr w:type="gramEnd"/>
      <w:r w:rsidRPr="00536628">
        <w:rPr>
          <w:rFonts w:ascii="Garamond" w:hAnsi="Garamond" w:cs="Garamond"/>
          <w:sz w:val="24"/>
          <w:szCs w:val="24"/>
        </w:rPr>
        <w:t>___________________________________C.F._____________________________</w:t>
      </w:r>
    </w:p>
    <w:p w14:paraId="464FDCBB" w14:textId="77777777" w:rsidR="000F2166" w:rsidRPr="00536628" w:rsidRDefault="000F2166" w:rsidP="00CD0968">
      <w:pPr>
        <w:pStyle w:val="Paragrafoelenco"/>
        <w:spacing w:line="360" w:lineRule="auto"/>
        <w:ind w:left="1701"/>
        <w:jc w:val="both"/>
        <w:rPr>
          <w:rFonts w:ascii="Garamond" w:hAnsi="Garamond"/>
          <w:sz w:val="24"/>
          <w:szCs w:val="24"/>
        </w:rPr>
      </w:pPr>
      <w:r w:rsidRPr="00536628">
        <w:rPr>
          <w:rFonts w:ascii="Garamond" w:eastAsia="Calibri" w:hAnsi="Garamond" w:cs="Times New Roman"/>
          <w:sz w:val="24"/>
          <w:szCs w:val="24"/>
        </w:rPr>
        <w:t>(</w:t>
      </w:r>
      <w:r w:rsidRPr="00536628">
        <w:rPr>
          <w:rFonts w:ascii="Garamond" w:eastAsia="Calibri" w:hAnsi="Garamond" w:cs="Times New Roman"/>
          <w:i/>
          <w:sz w:val="24"/>
          <w:szCs w:val="24"/>
        </w:rPr>
        <w:t>aggiungere righe se del caso</w:t>
      </w:r>
      <w:r w:rsidRPr="00536628">
        <w:rPr>
          <w:rFonts w:ascii="Garamond" w:eastAsia="Calibri" w:hAnsi="Garamond" w:cs="Times New Roman"/>
          <w:sz w:val="24"/>
          <w:szCs w:val="24"/>
        </w:rPr>
        <w:t>)</w:t>
      </w:r>
    </w:p>
    <w:p w14:paraId="00D3CC14" w14:textId="77777777" w:rsidR="00AD22D7" w:rsidRPr="00536628" w:rsidRDefault="00AD22D7" w:rsidP="000F2166">
      <w:pPr>
        <w:spacing w:line="360" w:lineRule="auto"/>
        <w:jc w:val="both"/>
        <w:rPr>
          <w:rFonts w:ascii="Garamond" w:hAnsi="Garamond" w:cs="Garamond"/>
          <w:i/>
          <w:sz w:val="24"/>
          <w:szCs w:val="24"/>
          <w:u w:val="single"/>
        </w:rPr>
      </w:pPr>
    </w:p>
    <w:p w14:paraId="5848BC15" w14:textId="1775C360" w:rsidR="000F2166" w:rsidRPr="00536628" w:rsidRDefault="000F2166" w:rsidP="000F2166">
      <w:pPr>
        <w:spacing w:line="360" w:lineRule="auto"/>
        <w:jc w:val="both"/>
        <w:rPr>
          <w:rFonts w:ascii="Garamond" w:hAnsi="Garamond" w:cs="Garamond"/>
          <w:sz w:val="24"/>
          <w:szCs w:val="24"/>
        </w:rPr>
      </w:pPr>
      <w:r w:rsidRPr="00536628">
        <w:rPr>
          <w:rFonts w:ascii="Garamond" w:eastAsia="Calibri" w:hAnsi="Garamond" w:cs="Garamond"/>
          <w:i/>
          <w:sz w:val="24"/>
          <w:szCs w:val="24"/>
          <w:u w:val="single"/>
        </w:rPr>
        <w:t>N.B</w:t>
      </w:r>
      <w:r w:rsidR="007A0B08" w:rsidRPr="00536628">
        <w:rPr>
          <w:rFonts w:ascii="Garamond" w:hAnsi="Garamond" w:cs="Garamond"/>
          <w:i/>
          <w:sz w:val="24"/>
          <w:szCs w:val="24"/>
          <w:u w:val="single"/>
        </w:rPr>
        <w:t>.</w:t>
      </w:r>
      <w:r w:rsidRPr="00536628">
        <w:rPr>
          <w:rFonts w:ascii="Garamond" w:eastAsia="Calibri" w:hAnsi="Garamond" w:cs="Garamond"/>
          <w:i/>
          <w:sz w:val="24"/>
          <w:szCs w:val="24"/>
          <w:u w:val="single"/>
        </w:rPr>
        <w:t>: si ricorda che i partecipanti in forma di soggetto non ancora costituiti assumono l’</w:t>
      </w:r>
      <w:r w:rsidR="00FD4B85" w:rsidRPr="00536628">
        <w:rPr>
          <w:rFonts w:ascii="Garamond" w:eastAsia="Calibri" w:hAnsi="Garamond" w:cs="Garamond"/>
          <w:i/>
          <w:sz w:val="24"/>
          <w:szCs w:val="24"/>
          <w:u w:val="single"/>
        </w:rPr>
        <w:t>impegno, in</w:t>
      </w:r>
      <w:r w:rsidRPr="00536628">
        <w:rPr>
          <w:rFonts w:ascii="Garamond" w:eastAsia="Calibri" w:hAnsi="Garamond" w:cs="Garamond"/>
          <w:i/>
          <w:sz w:val="24"/>
          <w:szCs w:val="24"/>
          <w:u w:val="single"/>
        </w:rPr>
        <w:t xml:space="preserve"> caso di affidamento, di costituirsi formalmente uniformandosi alla disciplina vigente</w:t>
      </w:r>
      <w:r w:rsidR="00AD22D7" w:rsidRPr="00536628">
        <w:rPr>
          <w:rFonts w:ascii="Garamond" w:hAnsi="Garamond" w:cs="Garamond"/>
          <w:i/>
          <w:sz w:val="24"/>
          <w:szCs w:val="24"/>
          <w:u w:val="single"/>
        </w:rPr>
        <w:t>,</w:t>
      </w:r>
      <w:r w:rsidRPr="00536628">
        <w:rPr>
          <w:rFonts w:ascii="Garamond" w:eastAsia="Calibri" w:hAnsi="Garamond" w:cs="Garamond"/>
          <w:i/>
          <w:sz w:val="24"/>
          <w:szCs w:val="24"/>
          <w:u w:val="single"/>
        </w:rPr>
        <w:t xml:space="preserve"> conferendo mandato collettivo speciale con rappresentanza all’impresa qualificata come mandataria che stipulerà il contratto in nome e per conto delle mandanti/consorziate</w:t>
      </w:r>
      <w:r w:rsidR="00A70CD6" w:rsidRPr="00536628">
        <w:rPr>
          <w:rFonts w:ascii="Garamond" w:hAnsi="Garamond" w:cs="Garamond"/>
          <w:i/>
          <w:sz w:val="24"/>
          <w:szCs w:val="24"/>
        </w:rPr>
        <w:t>.</w:t>
      </w:r>
    </w:p>
    <w:p w14:paraId="796460E5" w14:textId="77777777" w:rsidR="00695E90" w:rsidRPr="00536628" w:rsidRDefault="00695E90" w:rsidP="004D5DFD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536628">
        <w:rPr>
          <w:rFonts w:ascii="Garamond" w:hAnsi="Garamond" w:cs="Times New Roman"/>
          <w:sz w:val="24"/>
          <w:szCs w:val="24"/>
        </w:rPr>
        <w:lastRenderedPageBreak/>
        <w:t xml:space="preserve">A tal fine, ai sensi degli articoli 46 e 47 del DPR 445/2000, consapevole della responsabilità penale prevista dall’art. 76 del DPR 445/2000 cui può andare incontro nel caso di affermazioni mendaci, </w:t>
      </w:r>
    </w:p>
    <w:p w14:paraId="1AE632BF" w14:textId="77777777" w:rsidR="004D192E" w:rsidRPr="00536628" w:rsidRDefault="00695E90" w:rsidP="00407A34">
      <w:pPr>
        <w:spacing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536628">
        <w:rPr>
          <w:rFonts w:ascii="Garamond" w:hAnsi="Garamond" w:cs="Times New Roman"/>
          <w:b/>
          <w:bCs/>
          <w:sz w:val="24"/>
          <w:szCs w:val="24"/>
        </w:rPr>
        <w:t>DICHIARA</w:t>
      </w:r>
    </w:p>
    <w:p w14:paraId="0C357F1D" w14:textId="77777777" w:rsidR="002E546B" w:rsidRPr="00536628" w:rsidRDefault="00446741" w:rsidP="00A70F4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536628">
        <w:rPr>
          <w:rFonts w:ascii="Garamond" w:hAnsi="Garamond" w:cs="Times New Roman"/>
          <w:sz w:val="24"/>
          <w:szCs w:val="24"/>
        </w:rPr>
        <w:t xml:space="preserve">di aver preso visione e </w:t>
      </w:r>
      <w:r w:rsidR="00CA4AB3" w:rsidRPr="00536628">
        <w:rPr>
          <w:rFonts w:ascii="Garamond" w:hAnsi="Garamond" w:cs="Times New Roman"/>
          <w:sz w:val="24"/>
          <w:szCs w:val="24"/>
        </w:rPr>
        <w:t xml:space="preserve">di accettare </w:t>
      </w:r>
      <w:r w:rsidR="003B4296" w:rsidRPr="00536628">
        <w:rPr>
          <w:rFonts w:ascii="Garamond" w:hAnsi="Garamond" w:cs="Times New Roman"/>
          <w:sz w:val="24"/>
          <w:szCs w:val="24"/>
        </w:rPr>
        <w:t xml:space="preserve">incondizionatamente </w:t>
      </w:r>
      <w:r w:rsidRPr="00536628">
        <w:rPr>
          <w:rFonts w:ascii="Garamond" w:hAnsi="Garamond" w:cs="Times New Roman"/>
          <w:sz w:val="24"/>
          <w:szCs w:val="24"/>
        </w:rPr>
        <w:t>tutte le</w:t>
      </w:r>
      <w:r w:rsidR="00E703CC" w:rsidRPr="00536628">
        <w:rPr>
          <w:rFonts w:ascii="Garamond" w:hAnsi="Garamond" w:cs="Times New Roman"/>
          <w:sz w:val="24"/>
          <w:szCs w:val="24"/>
        </w:rPr>
        <w:t xml:space="preserve"> </w:t>
      </w:r>
      <w:r w:rsidR="003B4296" w:rsidRPr="00536628">
        <w:rPr>
          <w:rFonts w:ascii="Garamond" w:hAnsi="Garamond" w:cs="Times New Roman"/>
          <w:sz w:val="24"/>
          <w:szCs w:val="24"/>
        </w:rPr>
        <w:t xml:space="preserve">clausole e le </w:t>
      </w:r>
      <w:r w:rsidR="00CA4AB3" w:rsidRPr="00536628">
        <w:rPr>
          <w:rFonts w:ascii="Garamond" w:hAnsi="Garamond" w:cs="Times New Roman"/>
          <w:sz w:val="24"/>
          <w:szCs w:val="24"/>
        </w:rPr>
        <w:t>previsioni</w:t>
      </w:r>
      <w:r w:rsidRPr="00536628">
        <w:rPr>
          <w:rFonts w:ascii="Garamond" w:hAnsi="Garamond" w:cs="Times New Roman"/>
          <w:sz w:val="24"/>
          <w:szCs w:val="24"/>
        </w:rPr>
        <w:t xml:space="preserve"> contenute nell’Avviso di </w:t>
      </w:r>
      <w:r w:rsidR="00E703CC" w:rsidRPr="00536628">
        <w:rPr>
          <w:rFonts w:ascii="Garamond" w:hAnsi="Garamond" w:cs="Times New Roman"/>
          <w:sz w:val="24"/>
          <w:szCs w:val="24"/>
        </w:rPr>
        <w:t>Indagine di Mercato</w:t>
      </w:r>
      <w:r w:rsidR="00CA4AB3" w:rsidRPr="00536628">
        <w:rPr>
          <w:rFonts w:ascii="Garamond" w:hAnsi="Garamond" w:cs="Times New Roman"/>
          <w:sz w:val="24"/>
          <w:szCs w:val="24"/>
        </w:rPr>
        <w:t xml:space="preserve"> e nel Capitolato Descrittivo e Prestazionale</w:t>
      </w:r>
      <w:r w:rsidRPr="00536628">
        <w:rPr>
          <w:rFonts w:ascii="Garamond" w:hAnsi="Garamond" w:cs="Times New Roman"/>
          <w:sz w:val="24"/>
          <w:szCs w:val="24"/>
        </w:rPr>
        <w:t>;</w:t>
      </w:r>
    </w:p>
    <w:p w14:paraId="7B5A3813" w14:textId="61906FEF" w:rsidR="00B70DB8" w:rsidRPr="00536628" w:rsidRDefault="00AC4FAD" w:rsidP="00B70DB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536628">
        <w:rPr>
          <w:rFonts w:ascii="Garamond" w:hAnsi="Garamond" w:cs="Times New Roman"/>
          <w:sz w:val="24"/>
          <w:szCs w:val="24"/>
        </w:rPr>
        <w:t xml:space="preserve">di </w:t>
      </w:r>
      <w:r w:rsidR="00E703CC" w:rsidRPr="00536628">
        <w:rPr>
          <w:rFonts w:ascii="Garamond" w:hAnsi="Garamond" w:cs="Times New Roman"/>
          <w:sz w:val="24"/>
          <w:szCs w:val="24"/>
        </w:rPr>
        <w:t xml:space="preserve">essere in possesso, a pena di esclusione, dei requisiti di ordine generale previsti dal D. Lgs. 36/2023 nonché degli ulteriori requisiti di cui al punto 5 dell’Avviso di </w:t>
      </w:r>
      <w:r w:rsidR="00313489" w:rsidRPr="00536628">
        <w:rPr>
          <w:rFonts w:ascii="Garamond" w:hAnsi="Garamond" w:cs="Times New Roman"/>
          <w:sz w:val="24"/>
          <w:szCs w:val="24"/>
        </w:rPr>
        <w:t>Indagine di Mercato</w:t>
      </w:r>
      <w:r w:rsidR="005B3EEE" w:rsidRPr="00536628">
        <w:rPr>
          <w:rFonts w:ascii="Garamond" w:hAnsi="Garamond" w:cs="Times New Roman"/>
          <w:sz w:val="24"/>
          <w:szCs w:val="24"/>
        </w:rPr>
        <w:t xml:space="preserve">, </w:t>
      </w:r>
      <w:r w:rsidR="005B3EEE" w:rsidRPr="00536628">
        <w:rPr>
          <w:rFonts w:ascii="Garamond" w:eastAsia="Calibri" w:hAnsi="Garamond" w:cs="Times New Roman"/>
          <w:sz w:val="24"/>
          <w:szCs w:val="24"/>
        </w:rPr>
        <w:t>non trovandosi in una delle ipotesi di esclusione di cui agli art</w:t>
      </w:r>
      <w:r w:rsidR="005B3EEE" w:rsidRPr="00536628">
        <w:rPr>
          <w:rFonts w:ascii="Garamond" w:hAnsi="Garamond" w:cs="Times New Roman"/>
          <w:sz w:val="24"/>
          <w:szCs w:val="24"/>
        </w:rPr>
        <w:t>t</w:t>
      </w:r>
      <w:r w:rsidR="005B3EEE" w:rsidRPr="00536628">
        <w:rPr>
          <w:rFonts w:ascii="Garamond" w:eastAsia="Calibri" w:hAnsi="Garamond" w:cs="Times New Roman"/>
          <w:sz w:val="24"/>
          <w:szCs w:val="24"/>
        </w:rPr>
        <w:t xml:space="preserve">. 94, 95, 96, 97 e 98 del </w:t>
      </w:r>
      <w:r w:rsidR="005B3EEE" w:rsidRPr="00536628">
        <w:rPr>
          <w:rFonts w:ascii="Garamond" w:hAnsi="Garamond" w:cs="Times New Roman"/>
          <w:sz w:val="24"/>
          <w:szCs w:val="24"/>
        </w:rPr>
        <w:t xml:space="preserve">Codice, </w:t>
      </w:r>
      <w:r w:rsidR="005B3EEE" w:rsidRPr="00536628">
        <w:rPr>
          <w:rFonts w:ascii="Garamond" w:eastAsia="Calibri" w:hAnsi="Garamond" w:cs="Times New Roman"/>
          <w:sz w:val="24"/>
          <w:szCs w:val="24"/>
        </w:rPr>
        <w:t xml:space="preserve">e di non </w:t>
      </w:r>
      <w:r w:rsidR="00FD4B85" w:rsidRPr="00536628">
        <w:rPr>
          <w:rFonts w:ascii="Garamond" w:eastAsia="Calibri" w:hAnsi="Garamond" w:cs="Times New Roman"/>
          <w:sz w:val="24"/>
          <w:szCs w:val="24"/>
        </w:rPr>
        <w:t>avere affidato</w:t>
      </w:r>
      <w:r w:rsidR="005B3EEE" w:rsidRPr="00536628">
        <w:rPr>
          <w:rFonts w:ascii="Garamond" w:eastAsia="Calibri" w:hAnsi="Garamond" w:cs="Times New Roman"/>
          <w:sz w:val="24"/>
          <w:szCs w:val="24"/>
        </w:rPr>
        <w:t xml:space="preserve"> incarichi in violazione dell’art. 53, comma 16-ter, del </w:t>
      </w:r>
      <w:r w:rsidR="005B3EEE" w:rsidRPr="00536628">
        <w:rPr>
          <w:rFonts w:ascii="Garamond" w:hAnsi="Garamond" w:cs="Times New Roman"/>
          <w:sz w:val="24"/>
          <w:szCs w:val="24"/>
        </w:rPr>
        <w:t>D</w:t>
      </w:r>
      <w:r w:rsidR="005B3EEE" w:rsidRPr="00536628">
        <w:rPr>
          <w:rFonts w:ascii="Garamond" w:eastAsia="Calibri" w:hAnsi="Garamond" w:cs="Times New Roman"/>
          <w:sz w:val="24"/>
          <w:szCs w:val="24"/>
        </w:rPr>
        <w:t xml:space="preserve">.lgs. </w:t>
      </w:r>
      <w:r w:rsidR="005B3EEE" w:rsidRPr="00536628">
        <w:rPr>
          <w:rFonts w:ascii="Garamond" w:hAnsi="Garamond" w:cs="Times New Roman"/>
          <w:sz w:val="24"/>
          <w:szCs w:val="24"/>
        </w:rPr>
        <w:t>165/2001;</w:t>
      </w:r>
    </w:p>
    <w:p w14:paraId="4F26281D" w14:textId="77777777" w:rsidR="00B70DB8" w:rsidRPr="00536628" w:rsidRDefault="002E546B" w:rsidP="00B70DB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536628">
        <w:rPr>
          <w:rFonts w:ascii="Garamond" w:hAnsi="Garamond" w:cs="Times New Roman"/>
          <w:color w:val="000000"/>
          <w:sz w:val="24"/>
          <w:szCs w:val="24"/>
        </w:rPr>
        <w:t xml:space="preserve">di </w:t>
      </w:r>
      <w:r w:rsidR="00A25C11" w:rsidRPr="00536628">
        <w:rPr>
          <w:rFonts w:ascii="Garamond" w:hAnsi="Garamond" w:cs="Times New Roman"/>
          <w:color w:val="000000"/>
          <w:sz w:val="24"/>
          <w:szCs w:val="24"/>
        </w:rPr>
        <w:t xml:space="preserve">essere iscritto nel registro della Camera di Commercio, </w:t>
      </w:r>
      <w:r w:rsidR="00B70DB8" w:rsidRPr="00536628">
        <w:rPr>
          <w:rFonts w:ascii="Garamond" w:hAnsi="Garamond" w:cs="Times New Roman"/>
          <w:color w:val="000000"/>
          <w:sz w:val="24"/>
          <w:szCs w:val="24"/>
        </w:rPr>
        <w:t>I</w:t>
      </w:r>
      <w:r w:rsidR="00A25C11" w:rsidRPr="00536628">
        <w:rPr>
          <w:rFonts w:ascii="Garamond" w:hAnsi="Garamond" w:cs="Times New Roman"/>
          <w:color w:val="000000"/>
          <w:sz w:val="24"/>
          <w:szCs w:val="24"/>
        </w:rPr>
        <w:t xml:space="preserve">ndustria, </w:t>
      </w:r>
      <w:r w:rsidR="00B70DB8" w:rsidRPr="00536628">
        <w:rPr>
          <w:rFonts w:ascii="Garamond" w:hAnsi="Garamond" w:cs="Times New Roman"/>
          <w:color w:val="000000"/>
          <w:sz w:val="24"/>
          <w:szCs w:val="24"/>
        </w:rPr>
        <w:t>Artigianato e A</w:t>
      </w:r>
      <w:r w:rsidR="00A25C11" w:rsidRPr="00536628">
        <w:rPr>
          <w:rFonts w:ascii="Garamond" w:hAnsi="Garamond" w:cs="Times New Roman"/>
          <w:color w:val="000000"/>
          <w:sz w:val="24"/>
          <w:szCs w:val="24"/>
        </w:rPr>
        <w:t xml:space="preserve">gricoltura di ___________________, con gli estremi ____________________ nella forma giuridica e per l’attività corrispondente a quella oggetto </w:t>
      </w:r>
      <w:r w:rsidR="00B70DB8" w:rsidRPr="00536628">
        <w:rPr>
          <w:rFonts w:ascii="Garamond" w:hAnsi="Garamond" w:cs="Times New Roman"/>
          <w:color w:val="000000"/>
          <w:sz w:val="24"/>
          <w:szCs w:val="24"/>
        </w:rPr>
        <w:t>dell’Avviso di Indagine di Mercato,</w:t>
      </w:r>
      <w:r w:rsidR="00A25C11" w:rsidRPr="00536628">
        <w:rPr>
          <w:rFonts w:ascii="Garamond" w:hAnsi="Garamond" w:cs="Times New Roman"/>
          <w:color w:val="000000"/>
          <w:sz w:val="24"/>
          <w:szCs w:val="24"/>
        </w:rPr>
        <w:t xml:space="preserve"> ovvero di altro registro o albo equivalente secondo la legislazione nazionale di appartenenza</w:t>
      </w:r>
      <w:r w:rsidR="00D14069" w:rsidRPr="00536628">
        <w:rPr>
          <w:rFonts w:ascii="Garamond" w:hAnsi="Garamond" w:cs="Times New Roman"/>
          <w:color w:val="000000"/>
          <w:sz w:val="24"/>
          <w:szCs w:val="24"/>
        </w:rPr>
        <w:t xml:space="preserve"> (</w:t>
      </w:r>
      <w:r w:rsidR="00D14069" w:rsidRPr="00536628">
        <w:rPr>
          <w:rFonts w:ascii="Garamond" w:hAnsi="Garamond" w:cs="Times New Roman"/>
          <w:i/>
          <w:color w:val="000000"/>
          <w:sz w:val="24"/>
          <w:szCs w:val="24"/>
        </w:rPr>
        <w:t>se del caso specificare</w:t>
      </w:r>
      <w:r w:rsidR="00D14069" w:rsidRPr="00536628">
        <w:rPr>
          <w:rFonts w:ascii="Garamond" w:hAnsi="Garamond" w:cs="Times New Roman"/>
          <w:color w:val="000000"/>
          <w:sz w:val="24"/>
          <w:szCs w:val="24"/>
        </w:rPr>
        <w:t>)</w:t>
      </w:r>
      <w:r w:rsidR="00A25C11" w:rsidRPr="00536628">
        <w:rPr>
          <w:rFonts w:ascii="Garamond" w:hAnsi="Garamond" w:cs="Times New Roman"/>
          <w:color w:val="000000"/>
          <w:sz w:val="24"/>
          <w:szCs w:val="24"/>
        </w:rPr>
        <w:t xml:space="preserve">. </w:t>
      </w:r>
    </w:p>
    <w:p w14:paraId="05DDBA14" w14:textId="77777777" w:rsidR="00A25C11" w:rsidRPr="00536628" w:rsidRDefault="00A25C11" w:rsidP="00B70DB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536628">
        <w:rPr>
          <w:rFonts w:ascii="Garamond" w:hAnsi="Garamond" w:cs="Times New Roman"/>
          <w:bCs/>
          <w:color w:val="000000"/>
          <w:sz w:val="24"/>
          <w:szCs w:val="24"/>
        </w:rPr>
        <w:t xml:space="preserve">Di possedere tutti i requisiti </w:t>
      </w:r>
      <w:r w:rsidR="00B70DB8" w:rsidRPr="00536628">
        <w:rPr>
          <w:rFonts w:ascii="Garamond" w:hAnsi="Garamond" w:cs="Times New Roman"/>
          <w:bCs/>
          <w:color w:val="000000"/>
          <w:sz w:val="24"/>
          <w:szCs w:val="24"/>
        </w:rPr>
        <w:t>speciali</w:t>
      </w:r>
      <w:r w:rsidR="00B70DB8" w:rsidRPr="00536628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536628">
        <w:rPr>
          <w:rFonts w:ascii="Garamond" w:hAnsi="Garamond" w:cs="Times New Roman"/>
          <w:color w:val="000000"/>
          <w:sz w:val="24"/>
          <w:szCs w:val="24"/>
        </w:rPr>
        <w:t xml:space="preserve">di cui al punto </w:t>
      </w:r>
      <w:r w:rsidR="00CE7C0D" w:rsidRPr="00536628">
        <w:rPr>
          <w:rFonts w:ascii="Garamond" w:hAnsi="Garamond" w:cs="Times New Roman"/>
          <w:color w:val="000000"/>
          <w:sz w:val="24"/>
          <w:szCs w:val="24"/>
        </w:rPr>
        <w:t>6</w:t>
      </w:r>
      <w:r w:rsidR="00407A34" w:rsidRPr="0053662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536628">
        <w:rPr>
          <w:rFonts w:ascii="Garamond" w:hAnsi="Garamond" w:cs="Times New Roman"/>
          <w:color w:val="000000"/>
          <w:sz w:val="24"/>
          <w:szCs w:val="24"/>
        </w:rPr>
        <w:t>dell’Avviso</w:t>
      </w:r>
      <w:r w:rsidR="00407A34" w:rsidRPr="00536628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26384711" w14:textId="77777777" w:rsidR="0062214B" w:rsidRPr="00536628" w:rsidRDefault="0062214B" w:rsidP="00B70DB8">
      <w:pPr>
        <w:tabs>
          <w:tab w:val="center" w:pos="360"/>
        </w:tabs>
        <w:suppressAutoHyphens/>
        <w:spacing w:after="0" w:line="240" w:lineRule="auto"/>
        <w:ind w:left="360"/>
        <w:jc w:val="both"/>
        <w:rPr>
          <w:rFonts w:ascii="Garamond" w:eastAsia="Calibri" w:hAnsi="Garamond" w:cs="Garamond"/>
        </w:rPr>
      </w:pPr>
    </w:p>
    <w:p w14:paraId="580B1AAF" w14:textId="77777777" w:rsidR="00407A34" w:rsidRPr="00536628" w:rsidRDefault="00407A34" w:rsidP="00A70F42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536628">
        <w:rPr>
          <w:rFonts w:ascii="Garamond" w:hAnsi="Garamond" w:cs="Times New Roman"/>
          <w:sz w:val="24"/>
          <w:szCs w:val="24"/>
        </w:rPr>
        <w:t xml:space="preserve">Luogo e data </w:t>
      </w:r>
    </w:p>
    <w:p w14:paraId="3D0B9EAA" w14:textId="77777777" w:rsidR="00407A34" w:rsidRPr="00536628" w:rsidRDefault="00407A34" w:rsidP="00A25C11">
      <w:pPr>
        <w:spacing w:line="360" w:lineRule="auto"/>
        <w:rPr>
          <w:rFonts w:ascii="Garamond" w:hAnsi="Garamond" w:cs="Times New Roman"/>
          <w:sz w:val="24"/>
          <w:szCs w:val="24"/>
        </w:rPr>
      </w:pPr>
    </w:p>
    <w:p w14:paraId="01D2B99A" w14:textId="77777777" w:rsidR="0062214B" w:rsidRPr="00536628" w:rsidRDefault="00EB23DB" w:rsidP="00EB23D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15lqlggqqcipwqa"/>
          <w:color w:val="00000A"/>
          <w:sz w:val="24"/>
          <w:szCs w:val="24"/>
        </w:rPr>
      </w:pPr>
      <w:r w:rsidRPr="00536628">
        <w:rPr>
          <w:rFonts w:ascii="Garamond" w:hAnsi="Garamond" w:cs="15lqlggqqcipwqa"/>
          <w:color w:val="00000A"/>
          <w:sz w:val="24"/>
          <w:szCs w:val="24"/>
        </w:rPr>
        <w:t xml:space="preserve">                                                                                                 </w:t>
      </w:r>
      <w:r w:rsidR="0062214B" w:rsidRPr="00536628">
        <w:rPr>
          <w:rFonts w:ascii="Garamond" w:hAnsi="Garamond" w:cs="15lqlggqqcipwqa"/>
          <w:color w:val="00000A"/>
          <w:sz w:val="24"/>
          <w:szCs w:val="24"/>
        </w:rPr>
        <w:t>FIRMA DEL DICHIARANTE</w:t>
      </w:r>
    </w:p>
    <w:p w14:paraId="0C26F442" w14:textId="77777777" w:rsidR="0075763A" w:rsidRPr="00536628" w:rsidRDefault="0075763A" w:rsidP="00EB23D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15lqlggqqcipwqa"/>
          <w:color w:val="00000A"/>
          <w:sz w:val="24"/>
          <w:szCs w:val="24"/>
        </w:rPr>
      </w:pPr>
      <w:r w:rsidRPr="00536628">
        <w:rPr>
          <w:rFonts w:ascii="Garamond" w:hAnsi="Garamond" w:cs="15lqlggqqcipwqa"/>
          <w:color w:val="00000A"/>
          <w:sz w:val="24"/>
          <w:szCs w:val="24"/>
        </w:rPr>
        <w:t xml:space="preserve">                                                                                                  </w:t>
      </w:r>
    </w:p>
    <w:p w14:paraId="4D753B01" w14:textId="77777777" w:rsidR="0075763A" w:rsidRPr="00536628" w:rsidRDefault="0075763A" w:rsidP="00EB23D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15lqlggqqcipwqa"/>
          <w:color w:val="00000A"/>
          <w:sz w:val="24"/>
          <w:szCs w:val="24"/>
        </w:rPr>
      </w:pPr>
      <w:r w:rsidRPr="00536628">
        <w:rPr>
          <w:rFonts w:ascii="Garamond" w:hAnsi="Garamond" w:cs="15lqlggqqcipwqa"/>
          <w:color w:val="00000A"/>
          <w:sz w:val="24"/>
          <w:szCs w:val="24"/>
        </w:rPr>
        <w:t xml:space="preserve">                                                                                                  ______________________________</w:t>
      </w:r>
    </w:p>
    <w:p w14:paraId="25657A95" w14:textId="77777777" w:rsidR="0062214B" w:rsidRPr="00536628" w:rsidRDefault="00EB23DB" w:rsidP="00EB23D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15lqlggqqcipwqa"/>
          <w:color w:val="00000A"/>
          <w:sz w:val="24"/>
          <w:szCs w:val="24"/>
        </w:rPr>
      </w:pPr>
      <w:r w:rsidRPr="00536628">
        <w:rPr>
          <w:rFonts w:ascii="Garamond" w:hAnsi="Garamond" w:cs="15lqlggqqcipwqa"/>
          <w:color w:val="00000A"/>
          <w:sz w:val="24"/>
          <w:szCs w:val="24"/>
        </w:rPr>
        <w:t xml:space="preserve">                                                                                                   </w:t>
      </w:r>
      <w:r w:rsidR="0062214B" w:rsidRPr="00536628">
        <w:rPr>
          <w:rFonts w:ascii="Garamond" w:hAnsi="Garamond" w:cs="15lqlggqqcipwqa"/>
          <w:color w:val="00000A"/>
          <w:sz w:val="24"/>
          <w:szCs w:val="24"/>
        </w:rPr>
        <w:t>(</w:t>
      </w:r>
      <w:r w:rsidR="0062214B" w:rsidRPr="00536628">
        <w:rPr>
          <w:rFonts w:ascii="Garamond" w:hAnsi="Garamond" w:cs="15lqlggqqcipwqa"/>
          <w:i/>
          <w:color w:val="00000A"/>
          <w:sz w:val="24"/>
          <w:szCs w:val="24"/>
        </w:rPr>
        <w:t>firmato digitalmente</w:t>
      </w:r>
      <w:r w:rsidR="0062214B" w:rsidRPr="00536628">
        <w:rPr>
          <w:rFonts w:ascii="Garamond" w:hAnsi="Garamond" w:cs="15lqlggqqcipwqa"/>
          <w:color w:val="00000A"/>
          <w:sz w:val="24"/>
          <w:szCs w:val="24"/>
        </w:rPr>
        <w:t>)</w:t>
      </w:r>
    </w:p>
    <w:p w14:paraId="411C7FE5" w14:textId="77777777" w:rsidR="0062214B" w:rsidRPr="00536628" w:rsidRDefault="0062214B" w:rsidP="0062214B">
      <w:pPr>
        <w:autoSpaceDE w:val="0"/>
        <w:autoSpaceDN w:val="0"/>
        <w:adjustRightInd w:val="0"/>
        <w:spacing w:after="0" w:line="240" w:lineRule="auto"/>
        <w:rPr>
          <w:rFonts w:ascii="Garamond" w:hAnsi="Garamond" w:cs="15lqlggqqcipwqa"/>
          <w:color w:val="00000A"/>
          <w:sz w:val="24"/>
          <w:szCs w:val="24"/>
        </w:rPr>
      </w:pPr>
    </w:p>
    <w:p w14:paraId="7D633EE4" w14:textId="77777777" w:rsidR="0062214B" w:rsidRPr="00536628" w:rsidRDefault="0062214B" w:rsidP="00C24F6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15lqlggqqcipwqa"/>
          <w:color w:val="00000A"/>
          <w:sz w:val="24"/>
          <w:szCs w:val="24"/>
        </w:rPr>
      </w:pPr>
    </w:p>
    <w:p w14:paraId="6370B4B3" w14:textId="77777777" w:rsidR="00F30B22" w:rsidRPr="00536628" w:rsidRDefault="00F30B22" w:rsidP="00C24F6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15lqlggqqcipwqa"/>
          <w:i/>
          <w:color w:val="00000A"/>
          <w:sz w:val="24"/>
          <w:szCs w:val="24"/>
        </w:rPr>
      </w:pPr>
    </w:p>
    <w:p w14:paraId="75D12B3D" w14:textId="77777777" w:rsidR="00930B5B" w:rsidRPr="00536628" w:rsidRDefault="00930B5B" w:rsidP="00C24F6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15lqlggqqcipwqa"/>
          <w:i/>
          <w:color w:val="00000A"/>
          <w:sz w:val="24"/>
          <w:szCs w:val="24"/>
        </w:rPr>
      </w:pPr>
    </w:p>
    <w:p w14:paraId="7474B8CB" w14:textId="77777777" w:rsidR="00F30B22" w:rsidRPr="00536628" w:rsidRDefault="0062214B" w:rsidP="00C24F6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15lqlggqqcipwqa"/>
          <w:i/>
          <w:color w:val="00000A"/>
          <w:sz w:val="24"/>
          <w:szCs w:val="24"/>
        </w:rPr>
      </w:pPr>
      <w:r w:rsidRPr="00536628">
        <w:rPr>
          <w:rFonts w:ascii="Garamond" w:hAnsi="Garamond" w:cs="15lqlggqqcipwqa"/>
          <w:i/>
          <w:color w:val="00000A"/>
          <w:sz w:val="24"/>
          <w:szCs w:val="24"/>
        </w:rPr>
        <w:t xml:space="preserve">Nel caso di sottoscrizione effettuata da un Procuratore del Legale Rappresentante allegare la </w:t>
      </w:r>
      <w:r w:rsidR="00C24F6E" w:rsidRPr="00536628">
        <w:rPr>
          <w:rFonts w:ascii="Garamond" w:hAnsi="Garamond" w:cs="15lqlggqqcipwqa"/>
          <w:i/>
          <w:color w:val="00000A"/>
          <w:sz w:val="24"/>
          <w:szCs w:val="24"/>
        </w:rPr>
        <w:t>r</w:t>
      </w:r>
      <w:r w:rsidRPr="00536628">
        <w:rPr>
          <w:rFonts w:ascii="Garamond" w:hAnsi="Garamond" w:cs="15lqlggqqcipwqa"/>
          <w:i/>
          <w:color w:val="00000A"/>
          <w:sz w:val="24"/>
          <w:szCs w:val="24"/>
        </w:rPr>
        <w:t>elativa procura</w:t>
      </w:r>
      <w:r w:rsidR="00F30B22" w:rsidRPr="00536628">
        <w:rPr>
          <w:rFonts w:ascii="Garamond" w:hAnsi="Garamond" w:cs="15lqlggqqcipwqa"/>
          <w:i/>
          <w:color w:val="00000A"/>
          <w:sz w:val="24"/>
          <w:szCs w:val="24"/>
        </w:rPr>
        <w:t>.</w:t>
      </w:r>
    </w:p>
    <w:sectPr w:rsidR="00F30B22" w:rsidRPr="00536628" w:rsidSect="001F272B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B35E" w14:textId="77777777" w:rsidR="00B37661" w:rsidRDefault="00B37661" w:rsidP="00E50627">
      <w:pPr>
        <w:spacing w:after="0" w:line="240" w:lineRule="auto"/>
      </w:pPr>
      <w:r>
        <w:separator/>
      </w:r>
    </w:p>
  </w:endnote>
  <w:endnote w:type="continuationSeparator" w:id="0">
    <w:p w14:paraId="77F5A398" w14:textId="77777777" w:rsidR="00B37661" w:rsidRDefault="00B37661" w:rsidP="00E5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15lqlggqqcipwq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4192296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38FD2BDD" w14:textId="77777777" w:rsidR="00E50627" w:rsidRPr="00FD4B85" w:rsidRDefault="0066185C">
        <w:pPr>
          <w:pStyle w:val="Pidipagina"/>
          <w:jc w:val="center"/>
          <w:rPr>
            <w:rFonts w:ascii="Garamond" w:hAnsi="Garamond"/>
          </w:rPr>
        </w:pPr>
        <w:r w:rsidRPr="00FD4B85">
          <w:rPr>
            <w:rFonts w:ascii="Garamond" w:hAnsi="Garamond"/>
          </w:rPr>
          <w:fldChar w:fldCharType="begin"/>
        </w:r>
        <w:r w:rsidR="00E50627" w:rsidRPr="00FD4B85">
          <w:rPr>
            <w:rFonts w:ascii="Garamond" w:hAnsi="Garamond"/>
          </w:rPr>
          <w:instrText>PAGE   \* MERGEFORMAT</w:instrText>
        </w:r>
        <w:r w:rsidRPr="00FD4B85">
          <w:rPr>
            <w:rFonts w:ascii="Garamond" w:hAnsi="Garamond"/>
          </w:rPr>
          <w:fldChar w:fldCharType="separate"/>
        </w:r>
        <w:r w:rsidR="000B71B4" w:rsidRPr="00FD4B85">
          <w:rPr>
            <w:rFonts w:ascii="Garamond" w:hAnsi="Garamond"/>
            <w:noProof/>
          </w:rPr>
          <w:t>1</w:t>
        </w:r>
        <w:r w:rsidRPr="00FD4B85">
          <w:rPr>
            <w:rFonts w:ascii="Garamond" w:hAnsi="Garamond"/>
          </w:rPr>
          <w:fldChar w:fldCharType="end"/>
        </w:r>
      </w:p>
    </w:sdtContent>
  </w:sdt>
  <w:p w14:paraId="63889B8B" w14:textId="77777777" w:rsidR="00E50627" w:rsidRDefault="00E506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7DA" w14:textId="77777777" w:rsidR="00B37661" w:rsidRDefault="00B37661" w:rsidP="00E50627">
      <w:pPr>
        <w:spacing w:after="0" w:line="240" w:lineRule="auto"/>
      </w:pPr>
      <w:r>
        <w:separator/>
      </w:r>
    </w:p>
  </w:footnote>
  <w:footnote w:type="continuationSeparator" w:id="0">
    <w:p w14:paraId="3224FB34" w14:textId="77777777" w:rsidR="00B37661" w:rsidRDefault="00B37661" w:rsidP="00E50627">
      <w:pPr>
        <w:spacing w:after="0" w:line="240" w:lineRule="auto"/>
      </w:pPr>
      <w:r>
        <w:continuationSeparator/>
      </w:r>
    </w:p>
  </w:footnote>
  <w:footnote w:id="1">
    <w:p w14:paraId="4FDFAB30" w14:textId="77777777" w:rsidR="00C30FC5" w:rsidRPr="00536628" w:rsidRDefault="00C30FC5" w:rsidP="00C30FC5">
      <w:pPr>
        <w:pStyle w:val="Testonotaapidipagina"/>
        <w:jc w:val="both"/>
        <w:rPr>
          <w:rFonts w:ascii="Garamond" w:hAnsi="Garamond"/>
        </w:rPr>
      </w:pPr>
      <w:r w:rsidRPr="00536628">
        <w:rPr>
          <w:rStyle w:val="Rimandonotaapidipagina"/>
          <w:rFonts w:ascii="Garamond" w:hAnsi="Garamond"/>
        </w:rPr>
        <w:footnoteRef/>
      </w:r>
      <w:r w:rsidRPr="00536628">
        <w:rPr>
          <w:rFonts w:ascii="Garamond" w:hAnsi="Garamond"/>
        </w:rPr>
        <w:t xml:space="preserve"> Nel caso di partecipazione in forma “associata” - raggruppamento, consorzio ordinario di concorrenti, rete di </w:t>
      </w:r>
      <w:proofErr w:type="gramStart"/>
      <w:r w:rsidRPr="00536628">
        <w:rPr>
          <w:rFonts w:ascii="Garamond" w:hAnsi="Garamond"/>
        </w:rPr>
        <w:t>imprese,…</w:t>
      </w:r>
      <w:proofErr w:type="gramEnd"/>
      <w:r w:rsidRPr="00536628">
        <w:rPr>
          <w:rFonts w:ascii="Garamond" w:hAnsi="Garamond"/>
        </w:rPr>
        <w:t xml:space="preserve"> - riportare i dati di cui sopra per tutte le imprese che presentano congiuntamente la manifestazione di interesse.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742C2"/>
    <w:multiLevelType w:val="hybridMultilevel"/>
    <w:tmpl w:val="DD303F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D431A"/>
    <w:multiLevelType w:val="hybridMultilevel"/>
    <w:tmpl w:val="4A3E89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9B0F13"/>
    <w:multiLevelType w:val="hybridMultilevel"/>
    <w:tmpl w:val="F18883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52623"/>
    <w:multiLevelType w:val="hybridMultilevel"/>
    <w:tmpl w:val="99BE77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54353"/>
    <w:multiLevelType w:val="hybridMultilevel"/>
    <w:tmpl w:val="04DE0E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658B8"/>
    <w:multiLevelType w:val="hybridMultilevel"/>
    <w:tmpl w:val="03287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A4FDA"/>
    <w:multiLevelType w:val="hybridMultilevel"/>
    <w:tmpl w:val="6540E3AE"/>
    <w:lvl w:ilvl="0" w:tplc="BB5E92E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BB5E92E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013950">
    <w:abstractNumId w:val="1"/>
  </w:num>
  <w:num w:numId="2" w16cid:durableId="557058560">
    <w:abstractNumId w:val="3"/>
  </w:num>
  <w:num w:numId="3" w16cid:durableId="1131051571">
    <w:abstractNumId w:val="4"/>
  </w:num>
  <w:num w:numId="4" w16cid:durableId="944269054">
    <w:abstractNumId w:val="7"/>
  </w:num>
  <w:num w:numId="5" w16cid:durableId="717389505">
    <w:abstractNumId w:val="2"/>
  </w:num>
  <w:num w:numId="6" w16cid:durableId="542253342">
    <w:abstractNumId w:val="6"/>
  </w:num>
  <w:num w:numId="7" w16cid:durableId="275990575">
    <w:abstractNumId w:val="5"/>
  </w:num>
  <w:num w:numId="8" w16cid:durableId="144241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F2A"/>
    <w:rsid w:val="00003A5D"/>
    <w:rsid w:val="000101AF"/>
    <w:rsid w:val="000272B8"/>
    <w:rsid w:val="00073E6F"/>
    <w:rsid w:val="00092D82"/>
    <w:rsid w:val="000B71B4"/>
    <w:rsid w:val="000D24CB"/>
    <w:rsid w:val="000D319D"/>
    <w:rsid w:val="000D5920"/>
    <w:rsid w:val="000F126C"/>
    <w:rsid w:val="000F2166"/>
    <w:rsid w:val="001115D2"/>
    <w:rsid w:val="001A4D4E"/>
    <w:rsid w:val="001B70F3"/>
    <w:rsid w:val="001D175E"/>
    <w:rsid w:val="001F272B"/>
    <w:rsid w:val="0025424C"/>
    <w:rsid w:val="00276D9D"/>
    <w:rsid w:val="00277A8C"/>
    <w:rsid w:val="00296ED8"/>
    <w:rsid w:val="002A454F"/>
    <w:rsid w:val="002E546B"/>
    <w:rsid w:val="00313489"/>
    <w:rsid w:val="00317471"/>
    <w:rsid w:val="003174FB"/>
    <w:rsid w:val="00320992"/>
    <w:rsid w:val="00384004"/>
    <w:rsid w:val="003B4296"/>
    <w:rsid w:val="003D5095"/>
    <w:rsid w:val="003F1EBF"/>
    <w:rsid w:val="00407A34"/>
    <w:rsid w:val="004417F1"/>
    <w:rsid w:val="00446741"/>
    <w:rsid w:val="00456BDA"/>
    <w:rsid w:val="004576FC"/>
    <w:rsid w:val="00471EA6"/>
    <w:rsid w:val="004C3284"/>
    <w:rsid w:val="004D192E"/>
    <w:rsid w:val="004D5DFD"/>
    <w:rsid w:val="004E1D91"/>
    <w:rsid w:val="00536628"/>
    <w:rsid w:val="00576386"/>
    <w:rsid w:val="0059743A"/>
    <w:rsid w:val="005A4A60"/>
    <w:rsid w:val="005B3EEE"/>
    <w:rsid w:val="005D1B4F"/>
    <w:rsid w:val="005D57C6"/>
    <w:rsid w:val="005F3025"/>
    <w:rsid w:val="0062214B"/>
    <w:rsid w:val="0066185C"/>
    <w:rsid w:val="00695E90"/>
    <w:rsid w:val="00751310"/>
    <w:rsid w:val="0075763A"/>
    <w:rsid w:val="007732C2"/>
    <w:rsid w:val="007A005F"/>
    <w:rsid w:val="007A0B08"/>
    <w:rsid w:val="00822735"/>
    <w:rsid w:val="008456EC"/>
    <w:rsid w:val="00855408"/>
    <w:rsid w:val="008646E2"/>
    <w:rsid w:val="008B1AF3"/>
    <w:rsid w:val="008C08FD"/>
    <w:rsid w:val="008C0A5F"/>
    <w:rsid w:val="008C2F2A"/>
    <w:rsid w:val="008E5EF3"/>
    <w:rsid w:val="00905C25"/>
    <w:rsid w:val="00930B5B"/>
    <w:rsid w:val="009531F4"/>
    <w:rsid w:val="009706A6"/>
    <w:rsid w:val="00977082"/>
    <w:rsid w:val="00981B0E"/>
    <w:rsid w:val="00987593"/>
    <w:rsid w:val="009B2077"/>
    <w:rsid w:val="009E4560"/>
    <w:rsid w:val="00A03826"/>
    <w:rsid w:val="00A16669"/>
    <w:rsid w:val="00A25C11"/>
    <w:rsid w:val="00A560B6"/>
    <w:rsid w:val="00A70CD6"/>
    <w:rsid w:val="00A70F42"/>
    <w:rsid w:val="00A96DBA"/>
    <w:rsid w:val="00AA22ED"/>
    <w:rsid w:val="00AC4FAD"/>
    <w:rsid w:val="00AD22D7"/>
    <w:rsid w:val="00AE44F1"/>
    <w:rsid w:val="00B01ECF"/>
    <w:rsid w:val="00B37661"/>
    <w:rsid w:val="00B56FB1"/>
    <w:rsid w:val="00B70DB8"/>
    <w:rsid w:val="00B71C30"/>
    <w:rsid w:val="00B7793E"/>
    <w:rsid w:val="00BD7CC1"/>
    <w:rsid w:val="00C00A29"/>
    <w:rsid w:val="00C03FBB"/>
    <w:rsid w:val="00C169D7"/>
    <w:rsid w:val="00C24F6E"/>
    <w:rsid w:val="00C30FC5"/>
    <w:rsid w:val="00C43C37"/>
    <w:rsid w:val="00C63AD7"/>
    <w:rsid w:val="00C82838"/>
    <w:rsid w:val="00C97CDE"/>
    <w:rsid w:val="00CA4AB3"/>
    <w:rsid w:val="00CD0968"/>
    <w:rsid w:val="00CD5A59"/>
    <w:rsid w:val="00CE7C0D"/>
    <w:rsid w:val="00D14069"/>
    <w:rsid w:val="00D64740"/>
    <w:rsid w:val="00D74B79"/>
    <w:rsid w:val="00DA25A1"/>
    <w:rsid w:val="00DA5714"/>
    <w:rsid w:val="00DA7794"/>
    <w:rsid w:val="00E253FE"/>
    <w:rsid w:val="00E50627"/>
    <w:rsid w:val="00E703CC"/>
    <w:rsid w:val="00EA1DD6"/>
    <w:rsid w:val="00EB23DB"/>
    <w:rsid w:val="00EB32CF"/>
    <w:rsid w:val="00EE3CB2"/>
    <w:rsid w:val="00F06001"/>
    <w:rsid w:val="00F30B22"/>
    <w:rsid w:val="00F3754C"/>
    <w:rsid w:val="00F451B4"/>
    <w:rsid w:val="00FD4B85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137C"/>
  <w15:docId w15:val="{7BFFF8A3-59D6-4C96-BF45-8408CA50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A25A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C97C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0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627"/>
  </w:style>
  <w:style w:type="paragraph" w:styleId="Pidipagina">
    <w:name w:val="footer"/>
    <w:basedOn w:val="Normale"/>
    <w:link w:val="PidipaginaCarattere"/>
    <w:uiPriority w:val="99"/>
    <w:unhideWhenUsed/>
    <w:rsid w:val="00E50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627"/>
  </w:style>
  <w:style w:type="paragraph" w:customStyle="1" w:styleId="Testomodulo">
    <w:name w:val="Testo modulo"/>
    <w:basedOn w:val="Corpotesto"/>
    <w:rsid w:val="00AC4FAD"/>
    <w:pPr>
      <w:suppressAutoHyphens/>
      <w:spacing w:after="0" w:line="36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C4F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4F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24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3A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3A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3A5D"/>
    <w:rPr>
      <w:vertAlign w:val="superscript"/>
    </w:rPr>
  </w:style>
  <w:style w:type="paragraph" w:styleId="Elenco">
    <w:name w:val="List"/>
    <w:basedOn w:val="Corpotesto"/>
    <w:rsid w:val="0059743A"/>
    <w:pPr>
      <w:suppressAutoHyphens/>
      <w:spacing w:after="140" w:line="276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table" w:styleId="Grigliatabella">
    <w:name w:val="Table Grid"/>
    <w:basedOn w:val="Tabellanormale"/>
    <w:rsid w:val="005974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703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4171C3F3404040BCAED9CF327FB6E4" ma:contentTypeVersion="8" ma:contentTypeDescription="Creare un nuovo documento." ma:contentTypeScope="" ma:versionID="24a8b3e50532b6fd7245e1a4fc006f98">
  <xsd:schema xmlns:xsd="http://www.w3.org/2001/XMLSchema" xmlns:xs="http://www.w3.org/2001/XMLSchema" xmlns:p="http://schemas.microsoft.com/office/2006/metadata/properties" xmlns:ns2="7c93a71b-37eb-4721-bf09-3220d361d500" targetNamespace="http://schemas.microsoft.com/office/2006/metadata/properties" ma:root="true" ma:fieldsID="71e138fbcffb3b2b656f1aef39d3c6b4" ns2:_="">
    <xsd:import namespace="7c93a71b-37eb-4721-bf09-3220d361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3a71b-37eb-4721-bf09-3220d361d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F5D75-0538-4735-9039-100FC6498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053A1-9913-4FC8-B291-A787AFC0E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48AB2-A502-4BC4-A0CF-AF0BD3360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3a71b-37eb-4721-bf09-3220d361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Margarito</dc:creator>
  <cp:lastModifiedBy>Sandro Palazzo</cp:lastModifiedBy>
  <cp:revision>3</cp:revision>
  <dcterms:created xsi:type="dcterms:W3CDTF">2023-12-14T12:19:00Z</dcterms:created>
  <dcterms:modified xsi:type="dcterms:W3CDTF">2023-12-20T09:16:00Z</dcterms:modified>
</cp:coreProperties>
</file>