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7" w:rsidRPr="00C97297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C97297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C9729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MODELLO A (Modello manifestazione d’interesse)</w:t>
      </w:r>
      <w:r w:rsidR="003A053A"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                                                              </w:t>
      </w:r>
    </w:p>
    <w:p w:rsidR="00C97297" w:rsidRDefault="00C97297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  </w:t>
      </w: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Al Comune di Veglie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Servizio Cultura, Turismo, Sport e Spettacolo</w:t>
      </w:r>
    </w:p>
    <w:p w:rsid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Via Salice SNC 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73010 </w:t>
      </w:r>
      <w:r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Veglie (LE)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PEC: </w:t>
      </w:r>
      <w:hyperlink r:id="rId8" w:history="1">
        <w:r w:rsidRPr="00170334">
          <w:rPr>
            <w:rStyle w:val="Collegamentoipertestuale"/>
            <w:rFonts w:ascii="Garamond" w:eastAsia="Arial MT" w:hAnsi="Garamond" w:cs="Times New Roman"/>
            <w:b/>
            <w:bCs/>
            <w:i/>
            <w:iCs/>
            <w:kern w:val="0"/>
            <w:sz w:val="24"/>
            <w:szCs w:val="24"/>
          </w:rPr>
          <w:t>protocollo.comuneveglie@pec.it</w:t>
        </w:r>
      </w:hyperlink>
      <w:r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BF7099" w:rsidRPr="000C6DA7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9176C0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OGGETTO: </w:t>
      </w:r>
      <w:r w:rsid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MANIFESTAZIONE </w:t>
      </w:r>
      <w:proofErr w:type="spellStart"/>
      <w:r w:rsid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INTERESSE ALL</w:t>
      </w:r>
      <w:r w:rsidR="00963EE9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A REALIZZAZIONE </w:t>
      </w:r>
      <w:proofErr w:type="spellStart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ATTIVITA’ A CARATTERE LUDICO RICREATIVO CULTURALE A FAVORE </w:t>
      </w:r>
      <w:proofErr w:type="spellStart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MINORI </w:t>
      </w:r>
      <w:proofErr w:type="spellStart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ETÁ COMPRESA 3 – 14 ANNI,  DA SVOLGERSI SUL TERRITORIO </w:t>
      </w:r>
      <w:proofErr w:type="spellStart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9176C0" w:rsidRPr="009176C0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VEGLIE ENTRO IL 31 DICEMBRE 2024</w:t>
      </w:r>
    </w:p>
    <w:p w:rsidR="008447F9" w:rsidRDefault="008447F9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Il/La sottoscritto/a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_________, C.F. __________________________, nato/a a _____________________ il _______________, a 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 in via/piazza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_____ n. ______________, </w:t>
      </w:r>
      <w:r w:rsidR="00C97297">
        <w:rPr>
          <w:rFonts w:ascii="Garamond" w:eastAsia="Arial MT" w:hAnsi="Garamond" w:cs="Times New Roman"/>
          <w:iCs/>
          <w:kern w:val="0"/>
          <w:sz w:val="24"/>
          <w:szCs w:val="24"/>
        </w:rPr>
        <w:t>in qualità di legale rappresentante/persona fisica/titolare (</w:t>
      </w:r>
      <w:r w:rsidR="00C97297" w:rsidRPr="00C97297">
        <w:rPr>
          <w:rFonts w:ascii="Garamond" w:eastAsia="Arial MT" w:hAnsi="Garamond" w:cs="Times New Roman"/>
          <w:i/>
          <w:iCs/>
          <w:kern w:val="0"/>
          <w:sz w:val="24"/>
          <w:szCs w:val="24"/>
        </w:rPr>
        <w:t>barrare le voci non pertinenti</w:t>
      </w:r>
      <w:r w:rsidR="00C9729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) </w:t>
      </w:r>
      <w:r w:rsidR="00BA1321">
        <w:rPr>
          <w:rFonts w:ascii="Garamond" w:eastAsia="Arial MT" w:hAnsi="Garamond" w:cs="Times New Roman"/>
          <w:iCs/>
          <w:kern w:val="0"/>
          <w:sz w:val="24"/>
          <w:szCs w:val="24"/>
        </w:rPr>
        <w:t>di _________________________</w:t>
      </w:r>
      <w:r w:rsidR="000F284B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>P.Iva</w:t>
      </w:r>
      <w:r w:rsidR="003A4382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</w:t>
      </w:r>
      <w:r w:rsidR="00BA1321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C.F. ___________________con sede legale in __________ alla Via ____________________ n. 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recapito telefonico __________________, indirizzo e</w:t>
      </w:r>
      <w:r w:rsidR="000C6DA7">
        <w:rPr>
          <w:rFonts w:ascii="Garamond" w:eastAsia="Arial MT" w:hAnsi="Garamond" w:cs="Times New Roman"/>
          <w:iCs/>
          <w:kern w:val="0"/>
          <w:sz w:val="24"/>
          <w:szCs w:val="24"/>
        </w:rPr>
        <w:t>-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mail 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________________________, pec ____________________________________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________________________________________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 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MANIFESTA INTERESSE </w:t>
      </w:r>
    </w:p>
    <w:p w:rsidR="00963EE9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 </w:t>
      </w:r>
      <w:r w:rsidRPr="000C6DA7">
        <w:rPr>
          <w:rFonts w:ascii="Garamond" w:hAnsi="Garamond" w:cs="Times New Roman"/>
          <w:iCs/>
          <w:sz w:val="24"/>
          <w:szCs w:val="24"/>
        </w:rPr>
        <w:t>parte</w:t>
      </w:r>
      <w:r>
        <w:rPr>
          <w:rFonts w:ascii="Garamond" w:hAnsi="Garamond" w:cs="Times New Roman"/>
          <w:iCs/>
          <w:sz w:val="24"/>
          <w:szCs w:val="24"/>
        </w:rPr>
        <w:t xml:space="preserve">cipare all’Avviso di selezione per la realizzazione </w:t>
      </w:r>
      <w:r w:rsidR="00963EE9" w:rsidRPr="00963EE9">
        <w:rPr>
          <w:rFonts w:ascii="Garamond" w:hAnsi="Garamond" w:cs="Times New Roman"/>
          <w:iCs/>
          <w:sz w:val="24"/>
          <w:szCs w:val="24"/>
        </w:rPr>
        <w:t>di attivit</w:t>
      </w:r>
      <w:r w:rsidR="00963EE9">
        <w:rPr>
          <w:rFonts w:ascii="Garamond" w:hAnsi="Garamond" w:cs="Times New Roman"/>
          <w:iCs/>
          <w:sz w:val="24"/>
          <w:szCs w:val="24"/>
        </w:rPr>
        <w:t xml:space="preserve">à </w:t>
      </w:r>
      <w:r w:rsidR="00963EE9" w:rsidRPr="00963EE9">
        <w:rPr>
          <w:rFonts w:ascii="Garamond" w:hAnsi="Garamond" w:cs="Times New Roman"/>
          <w:iCs/>
          <w:sz w:val="24"/>
          <w:szCs w:val="24"/>
        </w:rPr>
        <w:t>a carattere ludico ricreativo cul</w:t>
      </w:r>
      <w:r w:rsidR="00C54864">
        <w:rPr>
          <w:rFonts w:ascii="Garamond" w:hAnsi="Garamond" w:cs="Times New Roman"/>
          <w:iCs/>
          <w:sz w:val="24"/>
          <w:szCs w:val="24"/>
        </w:rPr>
        <w:t>turali</w:t>
      </w:r>
      <w:r w:rsidR="00837EB0">
        <w:rPr>
          <w:rFonts w:ascii="Garamond" w:hAnsi="Garamond" w:cs="Times New Roman"/>
          <w:iCs/>
          <w:sz w:val="24"/>
          <w:szCs w:val="24"/>
        </w:rPr>
        <w:t xml:space="preserve"> a favore di minori di età</w:t>
      </w:r>
      <w:r w:rsidR="00963EE9" w:rsidRPr="00963EE9">
        <w:rPr>
          <w:rFonts w:ascii="Garamond" w:hAnsi="Garamond" w:cs="Times New Roman"/>
          <w:iCs/>
          <w:sz w:val="24"/>
          <w:szCs w:val="24"/>
        </w:rPr>
        <w:t xml:space="preserve"> compresa </w:t>
      </w:r>
      <w:r w:rsidR="00837EB0">
        <w:rPr>
          <w:rFonts w:ascii="Garamond" w:hAnsi="Garamond" w:cs="Times New Roman"/>
          <w:iCs/>
          <w:sz w:val="24"/>
          <w:szCs w:val="24"/>
        </w:rPr>
        <w:t xml:space="preserve">tra i </w:t>
      </w:r>
      <w:r w:rsidR="00963EE9" w:rsidRPr="00963EE9">
        <w:rPr>
          <w:rFonts w:ascii="Garamond" w:hAnsi="Garamond" w:cs="Times New Roman"/>
          <w:iCs/>
          <w:sz w:val="24"/>
          <w:szCs w:val="24"/>
        </w:rPr>
        <w:t xml:space="preserve">3 </w:t>
      </w:r>
      <w:r w:rsidR="00837EB0">
        <w:rPr>
          <w:rFonts w:ascii="Garamond" w:hAnsi="Garamond" w:cs="Times New Roman"/>
          <w:iCs/>
          <w:sz w:val="24"/>
          <w:szCs w:val="24"/>
        </w:rPr>
        <w:t xml:space="preserve">e i </w:t>
      </w:r>
      <w:r w:rsidR="00963EE9" w:rsidRPr="00963EE9">
        <w:rPr>
          <w:rFonts w:ascii="Garamond" w:hAnsi="Garamond" w:cs="Times New Roman"/>
          <w:iCs/>
          <w:sz w:val="24"/>
          <w:szCs w:val="24"/>
        </w:rPr>
        <w:t xml:space="preserve">14 anni,  </w:t>
      </w:r>
      <w:r w:rsidR="00837EB0">
        <w:rPr>
          <w:rFonts w:ascii="Garamond" w:hAnsi="Garamond" w:cs="Times New Roman"/>
          <w:iCs/>
          <w:sz w:val="24"/>
          <w:szCs w:val="24"/>
        </w:rPr>
        <w:t>da svolgersi sul territorio di V</w:t>
      </w:r>
      <w:r w:rsidR="00963EE9" w:rsidRPr="00963EE9">
        <w:rPr>
          <w:rFonts w:ascii="Garamond" w:hAnsi="Garamond" w:cs="Times New Roman"/>
          <w:iCs/>
          <w:sz w:val="24"/>
          <w:szCs w:val="24"/>
        </w:rPr>
        <w:t>eglie entro il 31 dicembre 2024</w:t>
      </w:r>
      <w:r w:rsidR="00837EB0">
        <w:rPr>
          <w:rFonts w:ascii="Garamond" w:hAnsi="Garamond" w:cs="Times New Roman"/>
          <w:iCs/>
          <w:sz w:val="24"/>
          <w:szCs w:val="24"/>
        </w:rPr>
        <w:t>.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 tal fine propone la seguente </w:t>
      </w:r>
      <w:r w:rsidR="00837EB0">
        <w:rPr>
          <w:rFonts w:ascii="Garamond" w:hAnsi="Garamond" w:cs="Times New Roman"/>
          <w:iCs/>
          <w:sz w:val="24"/>
          <w:szCs w:val="24"/>
        </w:rPr>
        <w:t xml:space="preserve">proposta progettuale </w:t>
      </w:r>
      <w:r>
        <w:rPr>
          <w:rFonts w:ascii="Garamond" w:hAnsi="Garamond" w:cs="Times New Roman"/>
          <w:iCs/>
          <w:sz w:val="24"/>
          <w:szCs w:val="24"/>
        </w:rPr>
        <w:t xml:space="preserve">denominata ______________________ </w:t>
      </w:r>
      <w:r w:rsidRPr="004F23EB">
        <w:rPr>
          <w:rFonts w:ascii="Garamond" w:hAnsi="Garamond" w:cs="Times New Roman"/>
          <w:iCs/>
          <w:sz w:val="24"/>
          <w:szCs w:val="24"/>
        </w:rPr>
        <w:t>che allega</w:t>
      </w:r>
      <w:r>
        <w:rPr>
          <w:rFonts w:ascii="Garamond" w:hAnsi="Garamond" w:cs="Times New Roman"/>
          <w:iCs/>
          <w:sz w:val="24"/>
          <w:szCs w:val="24"/>
        </w:rPr>
        <w:t xml:space="preserve"> in dettaglio (data, ora e luogo di svolgimento).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>C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o</w:t>
      </w:r>
      <w:r>
        <w:rPr>
          <w:rFonts w:ascii="Garamond" w:eastAsia="Arial MT" w:hAnsi="Garamond" w:cs="Times New Roman"/>
          <w:iCs/>
          <w:kern w:val="0"/>
          <w:sz w:val="24"/>
          <w:szCs w:val="24"/>
        </w:rPr>
        <w:t>nsapevole delle sanzioni penali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previste in caso di dichiarazioni mendaci, ai sensi degli artt. 46, 47 e 76 del D.P.R. </w:t>
      </w:r>
      <w:r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28 dicembre 2000, n. 445</w:t>
      </w:r>
      <w:r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, 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sotto la propria responsabilità</w:t>
      </w:r>
    </w:p>
    <w:p w:rsidR="00B06DE7" w:rsidRPr="000C6DA7" w:rsidRDefault="0076414E" w:rsidP="0076414E">
      <w:pPr>
        <w:widowControl w:val="0"/>
        <w:tabs>
          <w:tab w:val="left" w:pos="709"/>
        </w:tabs>
        <w:spacing w:after="120" w:line="360" w:lineRule="auto"/>
        <w:ind w:left="360" w:right="-148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                                                         </w:t>
      </w:r>
      <w:r w:rsidR="00B06DE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B06DE7" w:rsidRDefault="00B06DE7" w:rsidP="00B06DE7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lastRenderedPageBreak/>
        <w:t>l</w:t>
      </w:r>
      <w:r w:rsidRPr="00B06DE7">
        <w:rPr>
          <w:rFonts w:ascii="Garamond" w:hAnsi="Garamond" w:cs="Times New Roman"/>
          <w:iCs/>
          <w:sz w:val="24"/>
          <w:szCs w:val="24"/>
        </w:rPr>
        <w:t>’insussistenza delle cause di esclusione di cui a</w:t>
      </w:r>
      <w:r>
        <w:rPr>
          <w:rFonts w:ascii="Garamond" w:hAnsi="Garamond" w:cs="Times New Roman"/>
          <w:iCs/>
          <w:sz w:val="24"/>
          <w:szCs w:val="24"/>
        </w:rPr>
        <w:t xml:space="preserve">gli artt. 94 e 95 </w:t>
      </w:r>
      <w:r w:rsidRPr="00B06DE7">
        <w:rPr>
          <w:rFonts w:ascii="Garamond" w:hAnsi="Garamond" w:cs="Times New Roman"/>
          <w:iCs/>
          <w:sz w:val="24"/>
          <w:szCs w:val="24"/>
        </w:rPr>
        <w:t xml:space="preserve">del D.lgs. </w:t>
      </w:r>
      <w:r>
        <w:rPr>
          <w:rFonts w:ascii="Garamond" w:hAnsi="Garamond" w:cs="Times New Roman"/>
          <w:iCs/>
          <w:sz w:val="24"/>
          <w:szCs w:val="24"/>
        </w:rPr>
        <w:t xml:space="preserve">31 marzo 2023, n. 36, </w:t>
      </w:r>
      <w:r w:rsidRPr="00B06DE7">
        <w:rPr>
          <w:rFonts w:ascii="Garamond" w:hAnsi="Garamond" w:cs="Times New Roman"/>
          <w:iCs/>
          <w:sz w:val="24"/>
          <w:szCs w:val="24"/>
        </w:rPr>
        <w:t>nonché delle altre cause di esclusione previste dalla legislazione vigente (Requisiti di ordine generale), comprese quelle previste dalla normativa antimafia (art. 67 D.lgs. 6.9.2011, n. 159);</w:t>
      </w:r>
    </w:p>
    <w:p w:rsidR="00B06DE7" w:rsidRDefault="00B06DE7" w:rsidP="00B06DE7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B06DE7">
        <w:rPr>
          <w:rFonts w:ascii="Garamond" w:hAnsi="Garamond" w:cs="Times New Roman"/>
          <w:iCs/>
          <w:sz w:val="24"/>
          <w:szCs w:val="24"/>
        </w:rPr>
        <w:t>L’insussistenza, a proprio carico, di condanne o altri provvedimenti che comportino la perdita o la sospensione della capacità di contrarre con la Pubblica Amministrazione;</w:t>
      </w:r>
    </w:p>
    <w:p w:rsidR="001F4D44" w:rsidRDefault="00B06DE7" w:rsidP="001F4D4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B06DE7">
        <w:rPr>
          <w:rFonts w:ascii="Garamond" w:hAnsi="Garamond" w:cs="Times New Roman"/>
          <w:iCs/>
          <w:sz w:val="24"/>
          <w:szCs w:val="24"/>
        </w:rPr>
        <w:t xml:space="preserve">Che il proponente  opera nel campo della </w:t>
      </w:r>
      <w:r>
        <w:rPr>
          <w:rFonts w:ascii="Garamond" w:hAnsi="Garamond" w:cs="Times New Roman"/>
          <w:iCs/>
          <w:sz w:val="24"/>
          <w:szCs w:val="24"/>
        </w:rPr>
        <w:t>_____________</w:t>
      </w:r>
      <w:r w:rsidRPr="00B06DE7">
        <w:rPr>
          <w:rFonts w:ascii="Garamond" w:hAnsi="Garamond" w:cs="Times New Roman"/>
          <w:iCs/>
          <w:sz w:val="24"/>
          <w:szCs w:val="24"/>
        </w:rPr>
        <w:t>;</w:t>
      </w:r>
    </w:p>
    <w:p w:rsidR="007C7704" w:rsidRDefault="00F55CA6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Di impegnarsi fin d’ora</w:t>
      </w:r>
      <w:r w:rsidR="00B06DE7" w:rsidRPr="007C7704">
        <w:rPr>
          <w:rFonts w:ascii="Garamond" w:hAnsi="Garamond" w:cs="Times New Roman"/>
          <w:iCs/>
          <w:sz w:val="24"/>
          <w:szCs w:val="24"/>
        </w:rPr>
        <w:t xml:space="preserve"> a comunicare ogni eventuale variazione del progetto;</w:t>
      </w:r>
    </w:p>
    <w:p w:rsidR="007974CA" w:rsidRPr="007974CA" w:rsidRDefault="0046724D" w:rsidP="0046724D">
      <w:pPr>
        <w:tabs>
          <w:tab w:val="left" w:pos="709"/>
        </w:tabs>
        <w:spacing w:after="120" w:line="360" w:lineRule="auto"/>
        <w:ind w:left="1080" w:right="-148"/>
        <w:rPr>
          <w:rFonts w:ascii="Garamond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hAnsi="Garamond" w:cs="Times New Roman"/>
          <w:b/>
          <w:bCs/>
          <w:iCs/>
          <w:kern w:val="0"/>
          <w:sz w:val="24"/>
          <w:szCs w:val="24"/>
        </w:rPr>
        <w:t xml:space="preserve">                                              </w:t>
      </w:r>
      <w:r w:rsidR="007974CA" w:rsidRPr="007974CA">
        <w:rPr>
          <w:rFonts w:ascii="Garamond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aver preso </w:t>
      </w: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visione dell’informativa </w:t>
      </w: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cui all’Avviso e </w:t>
      </w: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Data </w:t>
      </w:r>
      <w:proofErr w:type="spellStart"/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</w:t>
      </w:r>
      <w:proofErr w:type="spellEnd"/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ab/>
        <w:t xml:space="preserve">Firma 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                                                                           </w:t>
      </w:r>
      <w:proofErr w:type="spellStart"/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……………………………………</w:t>
      </w:r>
      <w:proofErr w:type="spellEnd"/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F234ED" w:rsidRDefault="007974CA" w:rsidP="007974CA">
      <w:pPr>
        <w:pStyle w:val="Corpodeltesto"/>
        <w:kinsoku w:val="0"/>
        <w:overflowPunct w:val="0"/>
        <w:spacing w:before="31"/>
        <w:ind w:left="173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Allegati:</w:t>
      </w:r>
    </w:p>
    <w:p w:rsidR="00F234ED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copia di un documento di identità in corso di validità (a pena di esclusione);</w:t>
      </w:r>
    </w:p>
    <w:p w:rsidR="006B713F" w:rsidRDefault="00F234ED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6B713F">
        <w:rPr>
          <w:rFonts w:ascii="Garamond" w:hAnsi="Garamond" w:cs="Times New Roman"/>
          <w:iCs/>
        </w:rPr>
        <w:t>d</w:t>
      </w:r>
      <w:r w:rsidR="006B713F" w:rsidRPr="006B713F">
        <w:rPr>
          <w:rFonts w:ascii="Garamond" w:hAnsi="Garamond" w:cs="Times New Roman"/>
          <w:iCs/>
        </w:rPr>
        <w:t xml:space="preserve">escrizione in dettaglio della proposta progettuale; </w:t>
      </w:r>
    </w:p>
    <w:p w:rsidR="007974CA" w:rsidRPr="006B713F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6B713F">
        <w:rPr>
          <w:rFonts w:ascii="Garamond" w:hAnsi="Garamond" w:cs="Times New Roman"/>
          <w:iCs/>
        </w:rPr>
        <w:t>In caso di associazioni, fondazioni o cooperative sociali regolarmente costituite, statuto e atto costitutivo.</w:t>
      </w:r>
    </w:p>
    <w:p w:rsidR="003A053A" w:rsidRPr="000C6DA7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sectPr w:rsidR="003A053A" w:rsidRPr="000C6DA7" w:rsidSect="000E23D2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55" w:rsidRDefault="008E1F55">
      <w:pPr>
        <w:spacing w:after="0" w:line="240" w:lineRule="auto"/>
      </w:pPr>
      <w:r>
        <w:separator/>
      </w:r>
    </w:p>
  </w:endnote>
  <w:endnote w:type="continuationSeparator" w:id="0">
    <w:p w:rsidR="008E1F55" w:rsidRDefault="008E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684BC5" w:rsidRDefault="00EE5D6A">
        <w:pPr>
          <w:pStyle w:val="Pidipagina"/>
          <w:jc w:val="right"/>
        </w:pPr>
        <w:fldSimple w:instr=" PAGE ">
          <w:r w:rsidR="0076414E">
            <w:rPr>
              <w:noProof/>
            </w:rPr>
            <w:t>2</w:t>
          </w:r>
        </w:fldSimple>
      </w:p>
    </w:sdtContent>
  </w:sdt>
  <w:p w:rsidR="00684BC5" w:rsidRDefault="00684BC5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55" w:rsidRDefault="008E1F55">
      <w:pPr>
        <w:spacing w:after="0" w:line="240" w:lineRule="auto"/>
      </w:pPr>
      <w:r>
        <w:separator/>
      </w:r>
    </w:p>
  </w:footnote>
  <w:footnote w:type="continuationSeparator" w:id="0">
    <w:p w:rsidR="008E1F55" w:rsidRDefault="008E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69" w:hanging="3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881" w:hanging="312"/>
      </w:pPr>
      <w:rPr>
        <w:rFonts w:ascii="Palatino Linotype" w:hAnsi="Palatino Linotype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12"/>
      </w:pPr>
    </w:lvl>
    <w:lvl w:ilvl="3">
      <w:numFmt w:val="bullet"/>
      <w:lvlText w:val="•"/>
      <w:lvlJc w:val="left"/>
      <w:pPr>
        <w:ind w:left="2903" w:hanging="312"/>
      </w:pPr>
    </w:lvl>
    <w:lvl w:ilvl="4">
      <w:numFmt w:val="bullet"/>
      <w:lvlText w:val="•"/>
      <w:lvlJc w:val="left"/>
      <w:pPr>
        <w:ind w:left="3914" w:hanging="312"/>
      </w:pPr>
    </w:lvl>
    <w:lvl w:ilvl="5">
      <w:numFmt w:val="bullet"/>
      <w:lvlText w:val="•"/>
      <w:lvlJc w:val="left"/>
      <w:pPr>
        <w:ind w:left="4926" w:hanging="312"/>
      </w:pPr>
    </w:lvl>
    <w:lvl w:ilvl="6">
      <w:numFmt w:val="bullet"/>
      <w:lvlText w:val="•"/>
      <w:lvlJc w:val="left"/>
      <w:pPr>
        <w:ind w:left="5937" w:hanging="312"/>
      </w:pPr>
    </w:lvl>
    <w:lvl w:ilvl="7">
      <w:numFmt w:val="bullet"/>
      <w:lvlText w:val="•"/>
      <w:lvlJc w:val="left"/>
      <w:pPr>
        <w:ind w:left="6949" w:hanging="312"/>
      </w:pPr>
    </w:lvl>
    <w:lvl w:ilvl="8">
      <w:numFmt w:val="bullet"/>
      <w:lvlText w:val="•"/>
      <w:lvlJc w:val="left"/>
      <w:pPr>
        <w:ind w:left="7960" w:hanging="312"/>
      </w:p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4369E"/>
    <w:multiLevelType w:val="hybridMultilevel"/>
    <w:tmpl w:val="1C56538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018079D"/>
    <w:multiLevelType w:val="hybridMultilevel"/>
    <w:tmpl w:val="A9FE1F4A"/>
    <w:lvl w:ilvl="0" w:tplc="54F6CE06">
      <w:start w:val="1"/>
      <w:numFmt w:val="bullet"/>
      <w:lvlText w:val="-"/>
      <w:lvlJc w:val="left"/>
      <w:pPr>
        <w:ind w:left="89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61617"/>
    <w:multiLevelType w:val="hybridMultilevel"/>
    <w:tmpl w:val="2B327826"/>
    <w:lvl w:ilvl="0" w:tplc="C540DB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7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8"/>
  </w:num>
  <w:num w:numId="12">
    <w:abstractNumId w:val="22"/>
  </w:num>
  <w:num w:numId="13">
    <w:abstractNumId w:val="20"/>
  </w:num>
  <w:num w:numId="14">
    <w:abstractNumId w:val="9"/>
  </w:num>
  <w:num w:numId="15">
    <w:abstractNumId w:val="6"/>
  </w:num>
  <w:num w:numId="16">
    <w:abstractNumId w:val="19"/>
  </w:num>
  <w:num w:numId="17">
    <w:abstractNumId w:val="10"/>
  </w:num>
  <w:num w:numId="18">
    <w:abstractNumId w:val="21"/>
  </w:num>
  <w:num w:numId="19">
    <w:abstractNumId w:val="17"/>
  </w:num>
  <w:num w:numId="20">
    <w:abstractNumId w:val="0"/>
  </w:num>
  <w:num w:numId="21">
    <w:abstractNumId w:val="11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8095C"/>
    <w:rsid w:val="000A7355"/>
    <w:rsid w:val="000C6DA7"/>
    <w:rsid w:val="000D1EA7"/>
    <w:rsid w:val="000D75C0"/>
    <w:rsid w:val="000E23D2"/>
    <w:rsid w:val="000F0D87"/>
    <w:rsid w:val="000F284B"/>
    <w:rsid w:val="001578DB"/>
    <w:rsid w:val="00182862"/>
    <w:rsid w:val="001C05F1"/>
    <w:rsid w:val="001F4D44"/>
    <w:rsid w:val="0023489E"/>
    <w:rsid w:val="00296FDF"/>
    <w:rsid w:val="002C04BD"/>
    <w:rsid w:val="002E6487"/>
    <w:rsid w:val="00305488"/>
    <w:rsid w:val="00312F09"/>
    <w:rsid w:val="00386961"/>
    <w:rsid w:val="003979A7"/>
    <w:rsid w:val="003A053A"/>
    <w:rsid w:val="003A4382"/>
    <w:rsid w:val="003C3E0C"/>
    <w:rsid w:val="00415484"/>
    <w:rsid w:val="00456AA5"/>
    <w:rsid w:val="0046724D"/>
    <w:rsid w:val="004931A1"/>
    <w:rsid w:val="004F23EB"/>
    <w:rsid w:val="005328F8"/>
    <w:rsid w:val="00543DED"/>
    <w:rsid w:val="00604EC2"/>
    <w:rsid w:val="00630893"/>
    <w:rsid w:val="006673F2"/>
    <w:rsid w:val="00684BC5"/>
    <w:rsid w:val="006B713F"/>
    <w:rsid w:val="00714FE4"/>
    <w:rsid w:val="00724CA7"/>
    <w:rsid w:val="00730374"/>
    <w:rsid w:val="0076414E"/>
    <w:rsid w:val="0076775F"/>
    <w:rsid w:val="00792613"/>
    <w:rsid w:val="007974CA"/>
    <w:rsid w:val="007C7704"/>
    <w:rsid w:val="00815D35"/>
    <w:rsid w:val="00837EB0"/>
    <w:rsid w:val="008447F9"/>
    <w:rsid w:val="00853A74"/>
    <w:rsid w:val="00895025"/>
    <w:rsid w:val="008B68AA"/>
    <w:rsid w:val="008C33F7"/>
    <w:rsid w:val="008D37E6"/>
    <w:rsid w:val="008D4E3E"/>
    <w:rsid w:val="008D5128"/>
    <w:rsid w:val="008E1F55"/>
    <w:rsid w:val="00905C78"/>
    <w:rsid w:val="009176C0"/>
    <w:rsid w:val="00963EE9"/>
    <w:rsid w:val="009838D0"/>
    <w:rsid w:val="009C6DF1"/>
    <w:rsid w:val="00A234B0"/>
    <w:rsid w:val="00A47305"/>
    <w:rsid w:val="00AA04AF"/>
    <w:rsid w:val="00AE0045"/>
    <w:rsid w:val="00B06DE7"/>
    <w:rsid w:val="00B45817"/>
    <w:rsid w:val="00B55F80"/>
    <w:rsid w:val="00B81041"/>
    <w:rsid w:val="00BA1321"/>
    <w:rsid w:val="00BE2B83"/>
    <w:rsid w:val="00BF7099"/>
    <w:rsid w:val="00C139C1"/>
    <w:rsid w:val="00C15433"/>
    <w:rsid w:val="00C54864"/>
    <w:rsid w:val="00C97297"/>
    <w:rsid w:val="00CA2EAD"/>
    <w:rsid w:val="00CC7858"/>
    <w:rsid w:val="00D84FC4"/>
    <w:rsid w:val="00D962E5"/>
    <w:rsid w:val="00E117C2"/>
    <w:rsid w:val="00E425E0"/>
    <w:rsid w:val="00E72079"/>
    <w:rsid w:val="00E7285D"/>
    <w:rsid w:val="00EE5D6A"/>
    <w:rsid w:val="00EF7E91"/>
    <w:rsid w:val="00F234ED"/>
    <w:rsid w:val="00F27A52"/>
    <w:rsid w:val="00F55CA6"/>
    <w:rsid w:val="00F56900"/>
    <w:rsid w:val="00F907FC"/>
    <w:rsid w:val="00F93A82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5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32B7-9614-4149-99A4-7AADD020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60</cp:revision>
  <dcterms:created xsi:type="dcterms:W3CDTF">2024-04-11T14:57:00Z</dcterms:created>
  <dcterms:modified xsi:type="dcterms:W3CDTF">2024-11-13T09:05:00Z</dcterms:modified>
  <dc:language>it-IT</dc:language>
</cp:coreProperties>
</file>